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09995" w14:textId="77777777" w:rsidR="003E6267" w:rsidRPr="009C5359" w:rsidRDefault="003E6267" w:rsidP="003E6267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Тендер 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тәсілімен мемлекеттік сатып алулар қорытындысы туралы</w:t>
      </w:r>
    </w:p>
    <w:p w14:paraId="75F0D9E5" w14:textId="77777777" w:rsidR="003E6267" w:rsidRPr="009C5359" w:rsidRDefault="003E6267" w:rsidP="003E6267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№16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</w:t>
      </w:r>
    </w:p>
    <w:p w14:paraId="33E40E31" w14:textId="77777777" w:rsidR="003E6267" w:rsidRPr="009C5359" w:rsidRDefault="003E6267" w:rsidP="003E6267">
      <w:pPr>
        <w:spacing w:after="100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4F014C23" w14:textId="77777777" w:rsidR="003E6267" w:rsidRPr="009C5359" w:rsidRDefault="003E6267" w:rsidP="003E6267">
      <w:pPr>
        <w:spacing w:after="10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етропавл қ.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2024 жылғы «13» қыркүйек</w:t>
      </w:r>
    </w:p>
    <w:p w14:paraId="7FD2A87D" w14:textId="77777777" w:rsidR="003E6267" w:rsidRPr="00235E13" w:rsidRDefault="003E6267" w:rsidP="003E626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6F47A3">
        <w:rPr>
          <w:rFonts w:ascii="Times New Roman" w:hAnsi="Times New Roman" w:cs="Times New Roman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омиссия құрамы:</w:t>
      </w:r>
    </w:p>
    <w:p w14:paraId="4F96B214" w14:textId="77777777" w:rsidR="003E6267" w:rsidRPr="00235E13" w:rsidRDefault="003E6267" w:rsidP="003E62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омиссияның төрағасы:</w:t>
      </w:r>
    </w:p>
    <w:p w14:paraId="633A8E0B" w14:textId="77777777" w:rsidR="003E6267" w:rsidRPr="00235E13" w:rsidRDefault="003E6267" w:rsidP="003E6267">
      <w:p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директордың орынбасары м.а,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ейманова Б.А.</w:t>
      </w:r>
    </w:p>
    <w:p w14:paraId="58682199" w14:textId="77777777" w:rsidR="003E6267" w:rsidRPr="00235E13" w:rsidRDefault="003E6267" w:rsidP="003E626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омиссия мүшелері:</w:t>
      </w:r>
    </w:p>
    <w:p w14:paraId="2DDDD01C" w14:textId="77777777" w:rsidR="003E6267" w:rsidRPr="00235E13" w:rsidRDefault="003E6267" w:rsidP="003E6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бас бухгалтері, С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имонова И.С.</w:t>
      </w:r>
    </w:p>
    <w:p w14:paraId="3185A0BC" w14:textId="77777777" w:rsidR="003E6267" w:rsidRPr="00235E13" w:rsidRDefault="003E6267" w:rsidP="003E6267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фармацевт, 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азарова Н.М.</w:t>
      </w:r>
    </w:p>
    <w:p w14:paraId="6E74089D" w14:textId="77777777" w:rsidR="003E6267" w:rsidRDefault="003E6267" w:rsidP="003E6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 </w:t>
      </w:r>
      <w:r>
        <w:rPr>
          <w:rFonts w:ascii="Times New Roman" w:hAnsi="Times New Roman" w:cs="Times New Roman"/>
          <w:sz w:val="28"/>
          <w:szCs w:val="28"/>
          <w:lang w:val="kk-KZ"/>
        </w:rPr>
        <w:t>заңгері,  Шадрина Т.В.</w:t>
      </w:r>
    </w:p>
    <w:p w14:paraId="747B5157" w14:textId="77777777" w:rsidR="003E6267" w:rsidRDefault="003E6267" w:rsidP="003E626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  СҚО әкімдігінің ДБ «№2 қалалық емхана» ШЖҚ КМК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МКБ меңг.,м.а, Досанова Н.С.</w:t>
      </w:r>
    </w:p>
    <w:p w14:paraId="39EC5C6F" w14:textId="77777777" w:rsidR="003E6267" w:rsidRPr="00235E13" w:rsidRDefault="003E6267" w:rsidP="003E6267">
      <w:pPr>
        <w:spacing w:after="0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235E13">
        <w:rPr>
          <w:rFonts w:ascii="Times New Roman" w:hAnsi="Times New Roman" w:cs="Times New Roman"/>
          <w:b/>
          <w:sz w:val="28"/>
          <w:szCs w:val="28"/>
          <w:lang w:val="kk-KZ"/>
        </w:rPr>
        <w:t>Комиссия хатшысы: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 xml:space="preserve">  мемлекетт</w:t>
      </w:r>
      <w:r>
        <w:rPr>
          <w:rFonts w:ascii="Times New Roman" w:hAnsi="Times New Roman" w:cs="Times New Roman"/>
          <w:sz w:val="28"/>
          <w:szCs w:val="28"/>
          <w:lang w:val="kk-KZ"/>
        </w:rPr>
        <w:t>ік сатып алу бойынша менеджер, М</w:t>
      </w:r>
      <w:r w:rsidRPr="00235E13">
        <w:rPr>
          <w:rFonts w:ascii="Times New Roman" w:hAnsi="Times New Roman" w:cs="Times New Roman"/>
          <w:sz w:val="28"/>
          <w:szCs w:val="28"/>
          <w:lang w:val="kk-KZ"/>
        </w:rPr>
        <w:t>ельник А.С.</w:t>
      </w:r>
    </w:p>
    <w:p w14:paraId="3BA2E278" w14:textId="77777777" w:rsidR="003E6267" w:rsidRPr="009742FA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 xml:space="preserve">«СҚО әкімдігінің УЗ» КММ «№ 2 қалалық емханасы» ШЖҚ МКК мемлекеттік сатып алуды ұйымдастырушысы (СҚО, Петропавл қ., Васильев к-сі, 123),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ҚДЛ үшін реактивтер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 xml:space="preserve"> сатып алуды жүргізді.</w:t>
      </w:r>
    </w:p>
    <w:p w14:paraId="72D6EEC1" w14:textId="77777777" w:rsidR="003E6267" w:rsidRPr="009742FA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742FA">
        <w:rPr>
          <w:rFonts w:ascii="Times New Roman" w:hAnsi="Times New Roman" w:cs="Times New Roman"/>
          <w:sz w:val="28"/>
          <w:szCs w:val="28"/>
          <w:lang w:val="kk-KZ"/>
        </w:rPr>
        <w:t>Осы тәсілді қолдану негіздемесі - тергеу изоляторлары мен қылмыстық-атқару мекемелерінде ұсталатын адамдар үшін тегін медициналық көмектің кепілдік берілген көлемі, медициналық көмектің қосымша көлемі шеңберінде дәрілік заттарды, медициналық бұйымдар мен мамандандырылған емдік өнімдерді сатып алуды ұйымдастыру және өткізу қағидаларының 4-тарауы 83-тармағының 4-тармақшасына сәйкес Денсаулық сақтау министрінің 07 жылғы 2023 маусымдағы № 110 бұйрығына сәйкес (бұдан әрі - ереже)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қолданылады</w:t>
      </w:r>
      <w:r w:rsidRPr="009742F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A926829" w14:textId="77777777" w:rsidR="003E6267" w:rsidRPr="00034E34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t>«Эндомед» ЖШС, заңды мекен-жайы: ҚР, Астана қ., Сейфуллин к-сі 3 ВП 7 Ереженің 8, 9, 11 тармақтарында көзделген біліктілік талаптарына сәйкес келеді.</w:t>
      </w:r>
    </w:p>
    <w:p w14:paraId="1DB2C516" w14:textId="77777777" w:rsidR="003E6267" w:rsidRPr="00034E34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034E34">
        <w:rPr>
          <w:rFonts w:ascii="Times New Roman" w:hAnsi="Times New Roman" w:cs="Times New Roman"/>
          <w:sz w:val="28"/>
          <w:szCs w:val="28"/>
          <w:lang w:val="kk-KZ"/>
        </w:rPr>
        <w:lastRenderedPageBreak/>
        <w:t>«Тех-Фарма» ЖШС, заңды мекен-жайы: ҚР, Петропавл қ., Н.Назарбаев к-сі 327 Ереженің 8, 9, 11 тармақтарында көзделген біліктілік талаптарына сәйкес келеді.</w:t>
      </w:r>
    </w:p>
    <w:p w14:paraId="6E3FAED0" w14:textId="77777777" w:rsidR="003E6267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>Labmedte</w:t>
      </w:r>
      <w:r>
        <w:rPr>
          <w:rFonts w:ascii="Times New Roman" w:hAnsi="Times New Roman" w:cs="Times New Roman"/>
          <w:sz w:val="28"/>
          <w:szCs w:val="28"/>
          <w:lang w:val="kk-KZ"/>
        </w:rPr>
        <w:t>ch» ЖШС, заңды мекен-жайы: ҚР, Астана қ., К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өшек батыр к-сі, 5 қағидалардың 8, 9, 11-тармақтарында көзделген біліктілік талаптарына сәйкес келеді. </w:t>
      </w:r>
    </w:p>
    <w:p w14:paraId="1C2248E4" w14:textId="77777777" w:rsidR="003E6267" w:rsidRPr="003E6267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«Эндомед» ЖШС, </w:t>
      </w:r>
      <w:r w:rsidRPr="00C30240">
        <w:rPr>
          <w:rFonts w:ascii="Times New Roman" w:hAnsi="Times New Roman" w:cs="Times New Roman"/>
          <w:b/>
          <w:sz w:val="28"/>
          <w:szCs w:val="28"/>
          <w:lang w:val="kk-KZ"/>
        </w:rPr>
        <w:t>1 173 950,00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 (бір миллион бір жүз жетпіс үш мың тоғыз жүз елу) теңгеге ұлғайды, шарт сомасы </w:t>
      </w:r>
      <w:r w:rsidRPr="00C30240">
        <w:rPr>
          <w:rFonts w:ascii="Times New Roman" w:hAnsi="Times New Roman" w:cs="Times New Roman"/>
          <w:b/>
          <w:sz w:val="28"/>
          <w:szCs w:val="28"/>
          <w:lang w:val="kk-KZ"/>
        </w:rPr>
        <w:t>6 156 050,00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 (алты миллион бір жүз елу алты мың елу) теңгені құрайды.</w:t>
      </w:r>
    </w:p>
    <w:p w14:paraId="6A5318E2" w14:textId="10768490" w:rsidR="003E6267" w:rsidRPr="003E6267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C183B" w:rsidRPr="000C183B">
        <w:rPr>
          <w:rFonts w:ascii="Times New Roman" w:hAnsi="Times New Roman" w:cs="Times New Roman"/>
          <w:sz w:val="28"/>
          <w:szCs w:val="28"/>
          <w:lang w:val="kk-KZ"/>
        </w:rPr>
        <w:t xml:space="preserve">"Тех-Фарма" ЖШС, </w:t>
      </w:r>
      <w:r w:rsidR="000C183B" w:rsidRPr="000C183B">
        <w:rPr>
          <w:rFonts w:ascii="Times New Roman" w:hAnsi="Times New Roman" w:cs="Times New Roman"/>
          <w:b/>
          <w:bCs/>
          <w:sz w:val="28"/>
          <w:szCs w:val="28"/>
          <w:lang w:val="kk-KZ"/>
        </w:rPr>
        <w:t>27 840 655,00</w:t>
      </w:r>
      <w:r w:rsidR="000C183B" w:rsidRPr="000C183B">
        <w:rPr>
          <w:rFonts w:ascii="Times New Roman" w:hAnsi="Times New Roman" w:cs="Times New Roman"/>
          <w:sz w:val="28"/>
          <w:szCs w:val="28"/>
          <w:lang w:val="kk-KZ"/>
        </w:rPr>
        <w:t xml:space="preserve"> (жиырма жеті миллион сегіз жүз қырық мың алты жүз елу бес) теңгеге ұлғайту, шарт сомасы </w:t>
      </w:r>
      <w:r w:rsidR="000C183B" w:rsidRPr="000C183B">
        <w:rPr>
          <w:rFonts w:ascii="Times New Roman" w:hAnsi="Times New Roman" w:cs="Times New Roman"/>
          <w:b/>
          <w:bCs/>
          <w:sz w:val="28"/>
          <w:szCs w:val="28"/>
          <w:lang w:val="kk-KZ"/>
        </w:rPr>
        <w:t>84 250 192,00</w:t>
      </w:r>
      <w:r w:rsidR="000C183B" w:rsidRPr="000C183B">
        <w:rPr>
          <w:rFonts w:ascii="Times New Roman" w:hAnsi="Times New Roman" w:cs="Times New Roman"/>
          <w:sz w:val="28"/>
          <w:szCs w:val="28"/>
          <w:lang w:val="kk-KZ"/>
        </w:rPr>
        <w:t xml:space="preserve"> (сексен төрт миллион-екі жүз елу мың жүз тоқсан екі) теңгені құрайды.</w:t>
      </w:r>
    </w:p>
    <w:p w14:paraId="10EE8FF0" w14:textId="77777777" w:rsidR="003E6267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Labmedtech» ЖШС, </w:t>
      </w:r>
      <w:r w:rsidRPr="00C30240">
        <w:rPr>
          <w:rFonts w:ascii="Times New Roman" w:hAnsi="Times New Roman" w:cs="Times New Roman"/>
          <w:b/>
          <w:sz w:val="28"/>
          <w:szCs w:val="28"/>
          <w:lang w:val="kk-KZ"/>
        </w:rPr>
        <w:t>3 250 000,00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 (үш миллион екі жүз елу мың) теңгеге ұлғайды, шарт сомасы </w:t>
      </w:r>
      <w:r w:rsidRPr="00C30240">
        <w:rPr>
          <w:rFonts w:ascii="Times New Roman" w:hAnsi="Times New Roman" w:cs="Times New Roman"/>
          <w:b/>
          <w:sz w:val="28"/>
          <w:szCs w:val="28"/>
          <w:lang w:val="kk-KZ"/>
        </w:rPr>
        <w:t>13 655 000,00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 xml:space="preserve"> (он үш миллион алты жүз елу бес мың) теңгені құрайды.</w:t>
      </w:r>
    </w:p>
    <w:p w14:paraId="2B14AB01" w14:textId="77777777" w:rsidR="003E6267" w:rsidRPr="003E6267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3E6267">
        <w:rPr>
          <w:rFonts w:ascii="Times New Roman" w:hAnsi="Times New Roman" w:cs="Times New Roman"/>
          <w:caps/>
          <w:sz w:val="28"/>
          <w:szCs w:val="28"/>
          <w:lang w:val="kk-KZ"/>
        </w:rPr>
        <w:t xml:space="preserve"> </w:t>
      </w:r>
      <w:r w:rsidRPr="003E6267">
        <w:rPr>
          <w:rFonts w:ascii="Times New Roman" w:hAnsi="Times New Roman" w:cs="Times New Roman"/>
          <w:sz w:val="28"/>
          <w:szCs w:val="28"/>
          <w:lang w:val="kk-KZ"/>
        </w:rPr>
        <w:t>САРАПШЫЛАР ТАРТЫЛҒАН ЖОҚ.</w:t>
      </w:r>
    </w:p>
    <w:p w14:paraId="52F0FD69" w14:textId="77777777" w:rsidR="003E6267" w:rsidRPr="00034E34" w:rsidRDefault="003E6267" w:rsidP="003E626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емлекеттік сатып алу комиссиясы осы сатып алу нәтижелері бойынша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келесілерді </w:t>
      </w:r>
      <w:r w:rsidRPr="003E6267">
        <w:rPr>
          <w:rFonts w:ascii="Times New Roman" w:hAnsi="Times New Roman" w:cs="Times New Roman"/>
          <w:i/>
          <w:sz w:val="28"/>
          <w:szCs w:val="28"/>
          <w:lang w:val="kk-KZ"/>
        </w:rPr>
        <w:t>шешті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23679E4" w14:textId="77777777" w:rsidR="003E6267" w:rsidRPr="00034E34" w:rsidRDefault="00C30240" w:rsidP="003E6267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 w:rsidRPr="00C30240">
        <w:rPr>
          <w:rFonts w:ascii="Times New Roman" w:hAnsi="Times New Roman" w:cs="Times New Roman"/>
          <w:sz w:val="28"/>
          <w:szCs w:val="28"/>
          <w:lang w:val="kk-KZ"/>
        </w:rPr>
        <w:t xml:space="preserve">1) 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>«СҚО әкімдігінің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>» КММ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 xml:space="preserve"> «№ 2 қалалық емхана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К 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 xml:space="preserve">тапсырыс берушісі «Эндомед»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="003E6267">
        <w:rPr>
          <w:rFonts w:ascii="Times New Roman" w:hAnsi="Times New Roman" w:cs="Times New Roman"/>
          <w:sz w:val="28"/>
          <w:szCs w:val="28"/>
          <w:lang w:val="kk-KZ"/>
        </w:rPr>
        <w:t xml:space="preserve"> және «Тех-фарм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ЖШС</w:t>
      </w:r>
      <w:r w:rsidRPr="00C30240">
        <w:rPr>
          <w:rFonts w:ascii="Times New Roman" w:hAnsi="Times New Roman" w:cs="Times New Roman"/>
          <w:sz w:val="28"/>
          <w:szCs w:val="28"/>
          <w:lang w:val="kk-KZ"/>
        </w:rPr>
        <w:t xml:space="preserve"> және «LabMed Tech» </w:t>
      </w:r>
      <w:r w:rsidR="003E6267" w:rsidRPr="00034E34">
        <w:rPr>
          <w:rFonts w:ascii="Times New Roman" w:hAnsi="Times New Roman" w:cs="Times New Roman"/>
          <w:sz w:val="28"/>
          <w:szCs w:val="28"/>
          <w:lang w:val="kk-KZ"/>
        </w:rPr>
        <w:t>ЖШС-мен мемлекеттік сатып алу туралы шартқа қосымша келісім жасасын.</w:t>
      </w:r>
    </w:p>
    <w:p w14:paraId="7EEEE402" w14:textId="77777777" w:rsidR="003E6267" w:rsidRPr="009C5359" w:rsidRDefault="003E6267" w:rsidP="003E6267">
      <w:pPr>
        <w:pStyle w:val="a3"/>
        <w:ind w:left="786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 xml:space="preserve">апсырыс беруші «№ 2 қалалық емхана»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ШЖҚ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К «СҚО әкімдігінің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ДБ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» КММ осы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34E34">
        <w:rPr>
          <w:rFonts w:ascii="Times New Roman" w:hAnsi="Times New Roman" w:cs="Times New Roman"/>
          <w:sz w:val="28"/>
          <w:szCs w:val="28"/>
          <w:lang w:val="kk-KZ"/>
        </w:rPr>
        <w:t>хаттаманың мәтінін веб-сайтта орналастырсын.</w:t>
      </w:r>
    </w:p>
    <w:p w14:paraId="2DAE2C2C" w14:textId="77777777" w:rsidR="003E6267" w:rsidRPr="009C5359" w:rsidRDefault="003E6267" w:rsidP="003E6267">
      <w:pPr>
        <w:spacing w:after="100"/>
        <w:ind w:left="645"/>
        <w:jc w:val="both"/>
        <w:rPr>
          <w:rFonts w:ascii="Times New Roman" w:hAnsi="Times New Roman" w:cs="Times New Roman"/>
          <w:caps/>
          <w:sz w:val="28"/>
          <w:szCs w:val="28"/>
          <w:lang w:val="kk-KZ"/>
        </w:rPr>
      </w:pPr>
    </w:p>
    <w:p w14:paraId="0DE15FBE" w14:textId="77777777" w:rsidR="003E6267" w:rsidRPr="009C5359" w:rsidRDefault="003E6267" w:rsidP="003E6267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төрағасы  </w:t>
      </w:r>
      <w:r w:rsidRPr="009C5359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Мейманова Б.А.</w:t>
      </w:r>
    </w:p>
    <w:p w14:paraId="1A22A1A4" w14:textId="77777777" w:rsidR="003E6267" w:rsidRDefault="003E6267" w:rsidP="003E6267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мүшелері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имонова И.С.</w:t>
      </w:r>
    </w:p>
    <w:p w14:paraId="3D9FCB19" w14:textId="77777777" w:rsidR="003E6267" w:rsidRPr="00C30240" w:rsidRDefault="003E6267" w:rsidP="003E6267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_______________ </w:t>
      </w:r>
      <w:r w:rsidR="00C30240" w:rsidRPr="00C302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240">
        <w:rPr>
          <w:rFonts w:ascii="Times New Roman" w:hAnsi="Times New Roman" w:cs="Times New Roman"/>
          <w:b/>
          <w:sz w:val="28"/>
          <w:szCs w:val="28"/>
          <w:lang w:val="kk-KZ"/>
        </w:rPr>
        <w:t>Досанова Н.С,</w:t>
      </w:r>
    </w:p>
    <w:p w14:paraId="363F529A" w14:textId="77777777" w:rsidR="003E6267" w:rsidRDefault="003E6267" w:rsidP="003E6267">
      <w:pPr>
        <w:spacing w:after="100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C30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Назарова Н.М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3650B397" w14:textId="77777777" w:rsidR="003E6267" w:rsidRPr="0035735A" w:rsidRDefault="003E6267" w:rsidP="003E6267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</w:rPr>
      </w:pPr>
      <w:r w:rsidRPr="003573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_______________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Шадрина Т.В.</w:t>
      </w:r>
    </w:p>
    <w:p w14:paraId="510672EF" w14:textId="77777777" w:rsidR="003E6267" w:rsidRPr="009C5359" w:rsidRDefault="003E6267" w:rsidP="003E6267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омиссия хатшысы </w:t>
      </w:r>
      <w:r w:rsidRPr="009C5359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r w:rsidR="00C302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>ельник А.С.</w:t>
      </w:r>
    </w:p>
    <w:p w14:paraId="7F7414CF" w14:textId="77777777" w:rsidR="003E6267" w:rsidRPr="009C5359" w:rsidRDefault="003E6267" w:rsidP="003E6267">
      <w:pPr>
        <w:spacing w:after="100"/>
        <w:ind w:left="720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9C535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</w:t>
      </w:r>
    </w:p>
    <w:p w14:paraId="234F4F2C" w14:textId="77777777" w:rsidR="003E6267" w:rsidRPr="009C5359" w:rsidRDefault="003E6267" w:rsidP="003E62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349D1C22" w14:textId="77777777" w:rsidR="003E6267" w:rsidRPr="009C5359" w:rsidRDefault="003E6267" w:rsidP="003E62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A4D1354" w14:textId="77777777" w:rsidR="003E6267" w:rsidRPr="009C5359" w:rsidRDefault="003E6267" w:rsidP="003E62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9EB4239" w14:textId="77777777" w:rsidR="003E6267" w:rsidRPr="009C5359" w:rsidRDefault="003E6267" w:rsidP="003E6267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61587433" w14:textId="77777777" w:rsidR="003E6267" w:rsidRPr="0035735A" w:rsidRDefault="003E6267" w:rsidP="003E6267">
      <w:pPr>
        <w:rPr>
          <w:lang w:val="kk-KZ"/>
        </w:rPr>
      </w:pPr>
    </w:p>
    <w:p w14:paraId="196EAD29" w14:textId="77777777" w:rsidR="003E6267" w:rsidRPr="009742FA" w:rsidRDefault="003E6267" w:rsidP="003E6267">
      <w:pPr>
        <w:rPr>
          <w:lang w:val="kk-KZ"/>
        </w:rPr>
      </w:pPr>
    </w:p>
    <w:p w14:paraId="45F5AF33" w14:textId="77777777" w:rsidR="003333B8" w:rsidRPr="003E6267" w:rsidRDefault="003333B8">
      <w:pPr>
        <w:rPr>
          <w:lang w:val="kk-KZ"/>
        </w:rPr>
      </w:pPr>
    </w:p>
    <w:sectPr w:rsidR="003333B8" w:rsidRPr="003E6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4247F"/>
    <w:multiLevelType w:val="hybridMultilevel"/>
    <w:tmpl w:val="9A183038"/>
    <w:lvl w:ilvl="0" w:tplc="4628FCF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627"/>
    <w:rsid w:val="000C183B"/>
    <w:rsid w:val="003333B8"/>
    <w:rsid w:val="003E6267"/>
    <w:rsid w:val="00557627"/>
    <w:rsid w:val="00C3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6F4A2"/>
  <w15:docId w15:val="{77DFEA37-3FDF-449B-BCFB-CF4D03AD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Перводчик</dc:creator>
  <cp:keywords/>
  <dc:description/>
  <cp:lastModifiedBy>User</cp:lastModifiedBy>
  <cp:revision>3</cp:revision>
  <dcterms:created xsi:type="dcterms:W3CDTF">2024-09-23T05:34:00Z</dcterms:created>
  <dcterms:modified xsi:type="dcterms:W3CDTF">2024-10-01T05:13:00Z</dcterms:modified>
</cp:coreProperties>
</file>