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E6" w:rsidRDefault="004E25E6" w:rsidP="004E25E6">
      <w:pPr>
        <w:pStyle w:val="HTML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4E25E6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Тендер тәсілімен портативті УДЗ сатып алу қорытындылары туралы</w:t>
      </w:r>
    </w:p>
    <w:p w:rsidR="004E25E6" w:rsidRDefault="004E25E6" w:rsidP="004E25E6">
      <w:pPr>
        <w:pStyle w:val="HTML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4E25E6" w:rsidRPr="002705F1" w:rsidRDefault="004E25E6" w:rsidP="004E25E6">
      <w:pPr>
        <w:pStyle w:val="HTML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№20</w:t>
      </w:r>
      <w:r w:rsidRPr="002705F1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ХАТТАМА</w:t>
      </w:r>
    </w:p>
    <w:p w:rsidR="004E25E6" w:rsidRPr="002705F1" w:rsidRDefault="004E25E6" w:rsidP="004E25E6">
      <w:pPr>
        <w:pStyle w:val="HTML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4E25E6" w:rsidRPr="002705F1" w:rsidRDefault="004E25E6" w:rsidP="004E25E6">
      <w:pPr>
        <w:pStyle w:val="HTML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2705F1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Петропавл қ.                                                                               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         2024 жылғы 23 қазан</w:t>
      </w:r>
    </w:p>
    <w:p w:rsidR="004E25E6" w:rsidRPr="002705F1" w:rsidRDefault="004E25E6" w:rsidP="004E25E6">
      <w:pPr>
        <w:pStyle w:val="HTML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p w:rsidR="004E25E6" w:rsidRPr="002705F1" w:rsidRDefault="004E25E6" w:rsidP="004E25E6">
      <w:pPr>
        <w:pStyle w:val="HTML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p w:rsidR="004E25E6" w:rsidRDefault="004E25E6" w:rsidP="004E25E6">
      <w:pPr>
        <w:jc w:val="both"/>
        <w:rPr>
          <w:rFonts w:ascii="Times New Roman" w:hAnsi="Times New Roman" w:cs="Times New Roman"/>
          <w:lang w:val="kk-KZ"/>
        </w:rPr>
      </w:pPr>
      <w:r w:rsidRPr="00FA2798">
        <w:rPr>
          <w:rFonts w:ascii="Times New Roman" w:hAnsi="Times New Roman" w:cs="Times New Roman"/>
          <w:lang w:val="kk-KZ"/>
        </w:rPr>
        <w:t>1.Ұйымдастырушы және Тапсырыс беруші:</w:t>
      </w:r>
    </w:p>
    <w:p w:rsidR="004E25E6" w:rsidRDefault="004E25E6" w:rsidP="004E25E6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Pr="00876376">
        <w:rPr>
          <w:rFonts w:ascii="Times New Roman" w:hAnsi="Times New Roman" w:cs="Times New Roman"/>
          <w:lang w:val="kk-KZ"/>
        </w:rPr>
        <w:t xml:space="preserve">СҚО әкімдігінің ДСБ КММ «№ 2 қалалық емхана» ШЖҚ КМК, СҚО, Петропавл қ., Васильев к-сі, 123, Дәрілік заттарды сатып алуды ұйымдастыру және өткізу қағидаларына сәйкес тендер тәсілімен </w:t>
      </w:r>
      <w:r w:rsidRPr="004E25E6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портативті УДЗ </w:t>
      </w:r>
      <w:r w:rsidRPr="00876376">
        <w:rPr>
          <w:rFonts w:ascii="Times New Roman" w:hAnsi="Times New Roman" w:cs="Times New Roman"/>
          <w:b/>
          <w:lang w:val="kk-KZ"/>
        </w:rPr>
        <w:t>сатып алуды жүргізді</w:t>
      </w:r>
      <w:r>
        <w:rPr>
          <w:rFonts w:ascii="Times New Roman" w:hAnsi="Times New Roman" w:cs="Times New Roman"/>
          <w:lang w:val="kk-KZ"/>
        </w:rPr>
        <w:t>,</w:t>
      </w:r>
      <w:r w:rsidRPr="00876376">
        <w:rPr>
          <w:rFonts w:ascii="Times New Roman" w:hAnsi="Times New Roman" w:cs="Times New Roman"/>
          <w:lang w:val="kk-KZ"/>
        </w:rPr>
        <w:t xml:space="preserve"> тегін медициналық көмектің кепілдік берілген көлемі шеңберінде медициналық бұйымдар мен мамандандырылған емдік өнімдерді, тергеу изоляторлары мен қылмыстық-атқару жүйесінің мекемелерінде ұсталатын адамдар үшін медициналық көмектің қосымша бюджет қаражаты есебінен және (немесе) міндетті әлеуметтік медициналық сақтандыру, фармацевтикалық қызметтер жүйесінде енгізілген өзгерістермен бірге 2023 жылғы 07 маусымдағы № 110 (бұдан әрі - Ереже).</w:t>
      </w:r>
    </w:p>
    <w:p w:rsidR="004E25E6" w:rsidRPr="002705F1" w:rsidRDefault="004E25E6" w:rsidP="004E25E6">
      <w:pPr>
        <w:jc w:val="both"/>
        <w:rPr>
          <w:rFonts w:ascii="Times New Roman" w:hAnsi="Times New Roman" w:cs="Times New Roman"/>
          <w:b/>
          <w:lang w:val="kk-KZ"/>
        </w:rPr>
      </w:pPr>
      <w:r w:rsidRPr="002705F1">
        <w:rPr>
          <w:rFonts w:ascii="Times New Roman" w:hAnsi="Times New Roman" w:cs="Times New Roman"/>
          <w:lang w:val="kk-KZ"/>
        </w:rPr>
        <w:t xml:space="preserve">     </w:t>
      </w:r>
      <w:r w:rsidRPr="002705F1">
        <w:rPr>
          <w:rFonts w:ascii="Times New Roman" w:hAnsi="Times New Roman" w:cs="Times New Roman"/>
          <w:b/>
          <w:lang w:val="kk-KZ"/>
        </w:rPr>
        <w:t>Тендерлік комиссия құрамы:</w:t>
      </w:r>
    </w:p>
    <w:p w:rsidR="004E25E6" w:rsidRPr="002705F1" w:rsidRDefault="004E25E6" w:rsidP="004E25E6">
      <w:pPr>
        <w:jc w:val="both"/>
        <w:rPr>
          <w:rFonts w:ascii="Times New Roman" w:hAnsi="Times New Roman" w:cs="Times New Roman"/>
          <w:b/>
          <w:lang w:val="kk-KZ"/>
        </w:rPr>
      </w:pPr>
      <w:r w:rsidRPr="002705F1">
        <w:rPr>
          <w:rFonts w:ascii="Times New Roman" w:hAnsi="Times New Roman" w:cs="Times New Roman"/>
          <w:b/>
          <w:lang w:val="kk-KZ"/>
        </w:rPr>
        <w:t xml:space="preserve">Комиссия төрағасы-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AE05EF">
        <w:rPr>
          <w:rFonts w:ascii="Times New Roman" w:hAnsi="Times New Roman" w:cs="Times New Roman"/>
          <w:lang w:val="kk-KZ"/>
        </w:rPr>
        <w:t>директордың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2705F1">
        <w:rPr>
          <w:rFonts w:ascii="Times New Roman" w:hAnsi="Times New Roman" w:cs="Times New Roman"/>
          <w:lang w:val="kk-KZ"/>
        </w:rPr>
        <w:t>орынбасары</w:t>
      </w:r>
      <w:r w:rsidR="00451553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– Мейманова Б.А.</w:t>
      </w:r>
    </w:p>
    <w:p w:rsidR="004E25E6" w:rsidRPr="002705F1" w:rsidRDefault="004E25E6" w:rsidP="004E25E6">
      <w:pPr>
        <w:jc w:val="both"/>
        <w:rPr>
          <w:rFonts w:ascii="Times New Roman" w:hAnsi="Times New Roman" w:cs="Times New Roman"/>
          <w:b/>
          <w:lang w:val="kk-KZ"/>
        </w:rPr>
      </w:pPr>
      <w:r w:rsidRPr="002705F1">
        <w:rPr>
          <w:rFonts w:ascii="Times New Roman" w:hAnsi="Times New Roman" w:cs="Times New Roman"/>
          <w:b/>
          <w:lang w:val="kk-KZ"/>
        </w:rPr>
        <w:t>Комиссия мүшелері:</w:t>
      </w:r>
    </w:p>
    <w:p w:rsidR="004E25E6" w:rsidRDefault="004E25E6" w:rsidP="004E25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Бас бухгалтер, И</w:t>
      </w:r>
      <w:r>
        <w:rPr>
          <w:rFonts w:ascii="Times New Roman" w:hAnsi="Times New Roman" w:cs="Times New Roman"/>
          <w:lang w:val="kk-KZ"/>
        </w:rPr>
        <w:t>.</w:t>
      </w:r>
      <w:r w:rsidRPr="002705F1">
        <w:rPr>
          <w:rFonts w:ascii="Times New Roman" w:hAnsi="Times New Roman" w:cs="Times New Roman"/>
          <w:lang w:val="kk-KZ"/>
        </w:rPr>
        <w:t>С. Симонова</w:t>
      </w:r>
    </w:p>
    <w:p w:rsidR="004E25E6" w:rsidRDefault="004E25E6" w:rsidP="004E25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 мейірбике. Елисеева И.М.</w:t>
      </w:r>
    </w:p>
    <w:p w:rsidR="004E25E6" w:rsidRPr="002705F1" w:rsidRDefault="004E25E6" w:rsidP="004E25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МКБ меңг м.а, Укиенов А.К.</w:t>
      </w:r>
    </w:p>
    <w:p w:rsidR="004E25E6" w:rsidRDefault="004E25E6" w:rsidP="004E25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 xml:space="preserve">Заңгер, </w:t>
      </w:r>
      <w:r>
        <w:rPr>
          <w:rFonts w:ascii="Times New Roman" w:hAnsi="Times New Roman" w:cs="Times New Roman"/>
          <w:lang w:val="kk-KZ"/>
        </w:rPr>
        <w:t>Шадрина Т.В.</w:t>
      </w:r>
    </w:p>
    <w:p w:rsidR="004E25E6" w:rsidRPr="002705F1" w:rsidRDefault="004E25E6" w:rsidP="004E25E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E25E6" w:rsidRPr="002705F1" w:rsidRDefault="004E25E6" w:rsidP="004E25E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b/>
          <w:lang w:val="kk-KZ"/>
        </w:rPr>
        <w:t xml:space="preserve">Комиссия хатшысы -   </w:t>
      </w:r>
      <w:r w:rsidRPr="002705F1">
        <w:rPr>
          <w:rFonts w:ascii="Times New Roman" w:hAnsi="Times New Roman" w:cs="Times New Roman"/>
          <w:lang w:val="kk-KZ"/>
        </w:rPr>
        <w:t>мемлекеттік сатып алу б/ша</w:t>
      </w:r>
      <w:r w:rsidRPr="002705F1">
        <w:rPr>
          <w:rFonts w:ascii="Times New Roman" w:hAnsi="Times New Roman" w:cs="Times New Roman"/>
          <w:b/>
          <w:lang w:val="kk-KZ"/>
        </w:rPr>
        <w:t xml:space="preserve"> </w:t>
      </w:r>
      <w:r w:rsidRPr="002705F1">
        <w:rPr>
          <w:rFonts w:ascii="Times New Roman" w:hAnsi="Times New Roman" w:cs="Times New Roman"/>
          <w:lang w:val="kk-KZ"/>
        </w:rPr>
        <w:t>А.С. Мельник.</w:t>
      </w:r>
    </w:p>
    <w:p w:rsidR="004E25E6" w:rsidRPr="002705F1" w:rsidRDefault="004E25E6" w:rsidP="004E25E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Сарапшылар тартылған жоқ.</w:t>
      </w:r>
    </w:p>
    <w:p w:rsidR="004E25E6" w:rsidRDefault="004E25E6" w:rsidP="004E25E6">
      <w:pPr>
        <w:jc w:val="both"/>
        <w:rPr>
          <w:rFonts w:ascii="Times New Roman" w:hAnsi="Times New Roman" w:cs="Times New Roman"/>
          <w:color w:val="000000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2. Сатып алуға бөлінген сома</w:t>
      </w:r>
      <w:r w:rsidRPr="002705F1">
        <w:rPr>
          <w:rFonts w:ascii="Times New Roman" w:hAnsi="Times New Roman" w:cs="Times New Roman"/>
          <w:color w:val="000000"/>
          <w:lang w:val="kk-KZ"/>
        </w:rPr>
        <w:t xml:space="preserve"> : </w:t>
      </w:r>
      <w:r>
        <w:rPr>
          <w:rFonts w:ascii="Times New Roman" w:hAnsi="Times New Roman" w:cs="Times New Roman"/>
          <w:color w:val="000000"/>
          <w:lang w:val="kk-KZ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5602"/>
        <w:gridCol w:w="1560"/>
        <w:gridCol w:w="2267"/>
      </w:tblGrid>
      <w:tr w:rsidR="004E25E6" w:rsidRPr="00C255CE" w:rsidTr="004E25E6">
        <w:trPr>
          <w:trHeight w:val="20"/>
        </w:trPr>
        <w:tc>
          <w:tcPr>
            <w:tcW w:w="885" w:type="dxa"/>
            <w:shd w:val="clear" w:color="auto" w:fill="auto"/>
          </w:tcPr>
          <w:p w:rsidR="004E25E6" w:rsidRPr="00947000" w:rsidRDefault="004E25E6" w:rsidP="002232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0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Лот </w:t>
            </w:r>
          </w:p>
          <w:p w:rsidR="004E25E6" w:rsidRPr="00947000" w:rsidRDefault="004E25E6" w:rsidP="002232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5602" w:type="dxa"/>
            <w:vAlign w:val="center"/>
          </w:tcPr>
          <w:p w:rsidR="004E25E6" w:rsidRPr="00947000" w:rsidRDefault="004E25E6" w:rsidP="002232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470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Тауардың атауы</w:t>
            </w:r>
          </w:p>
        </w:tc>
        <w:tc>
          <w:tcPr>
            <w:tcW w:w="1560" w:type="dxa"/>
            <w:vAlign w:val="center"/>
          </w:tcPr>
          <w:p w:rsidR="004E25E6" w:rsidRPr="00947000" w:rsidRDefault="004E25E6" w:rsidP="002232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470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E25E6" w:rsidRPr="00947000" w:rsidRDefault="004E25E6" w:rsidP="002232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0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Сатып алу үшін бөлінген сома, теңгемен</w:t>
            </w:r>
          </w:p>
        </w:tc>
      </w:tr>
      <w:tr w:rsidR="004E25E6" w:rsidRPr="007F7FCC" w:rsidTr="004E25E6">
        <w:trPr>
          <w:trHeight w:val="20"/>
        </w:trPr>
        <w:tc>
          <w:tcPr>
            <w:tcW w:w="885" w:type="dxa"/>
            <w:shd w:val="clear" w:color="auto" w:fill="auto"/>
            <w:vAlign w:val="center"/>
          </w:tcPr>
          <w:p w:rsidR="004E25E6" w:rsidRPr="00876376" w:rsidRDefault="004E25E6" w:rsidP="002232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6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02" w:type="dxa"/>
            <w:vAlign w:val="center"/>
          </w:tcPr>
          <w:p w:rsidR="004E25E6" w:rsidRPr="00876376" w:rsidRDefault="004E25E6" w:rsidP="00223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Портативті</w:t>
            </w:r>
            <w:proofErr w:type="spellEnd"/>
            <w:r w:rsidRPr="004E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ультрадыбыстық</w:t>
            </w:r>
            <w:proofErr w:type="spellEnd"/>
            <w:r w:rsidRPr="004E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диагностика </w:t>
            </w:r>
            <w:proofErr w:type="spellStart"/>
            <w:r w:rsidRPr="004E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жүйесі</w:t>
            </w:r>
            <w:proofErr w:type="spellEnd"/>
          </w:p>
        </w:tc>
        <w:tc>
          <w:tcPr>
            <w:tcW w:w="1560" w:type="dxa"/>
            <w:vAlign w:val="center"/>
          </w:tcPr>
          <w:p w:rsidR="004E25E6" w:rsidRPr="00876376" w:rsidRDefault="004E25E6" w:rsidP="00223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E25E6" w:rsidRPr="007F7FCC" w:rsidRDefault="004E25E6" w:rsidP="00223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6 400 000,00</w:t>
            </w:r>
          </w:p>
        </w:tc>
      </w:tr>
      <w:tr w:rsidR="004E25E6" w:rsidRPr="007F7FCC" w:rsidTr="004E25E6">
        <w:trPr>
          <w:trHeight w:val="20"/>
        </w:trPr>
        <w:tc>
          <w:tcPr>
            <w:tcW w:w="885" w:type="dxa"/>
            <w:shd w:val="clear" w:color="auto" w:fill="auto"/>
            <w:vAlign w:val="center"/>
          </w:tcPr>
          <w:p w:rsidR="004E25E6" w:rsidRPr="00876376" w:rsidRDefault="004E25E6" w:rsidP="002232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02" w:type="dxa"/>
            <w:vAlign w:val="center"/>
          </w:tcPr>
          <w:p w:rsidR="004E25E6" w:rsidRPr="00876376" w:rsidRDefault="004E25E6" w:rsidP="002232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1560" w:type="dxa"/>
            <w:vAlign w:val="center"/>
          </w:tcPr>
          <w:p w:rsidR="004E25E6" w:rsidRPr="00876376" w:rsidRDefault="004E25E6" w:rsidP="00223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E25E6" w:rsidRPr="007F7FCC" w:rsidRDefault="004E25E6" w:rsidP="002232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6 400 000</w:t>
            </w:r>
            <w:r w:rsidRPr="007F7FCC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4E25E6" w:rsidRPr="00876376" w:rsidRDefault="004E25E6" w:rsidP="004E25E6">
      <w:pPr>
        <w:jc w:val="both"/>
        <w:rPr>
          <w:rFonts w:ascii="Times New Roman" w:hAnsi="Times New Roman" w:cs="Times New Roman"/>
          <w:color w:val="000000"/>
          <w:lang w:val="kk-KZ"/>
        </w:rPr>
      </w:pPr>
    </w:p>
    <w:p w:rsidR="004E25E6" w:rsidRPr="002705F1" w:rsidRDefault="004E25E6" w:rsidP="004E25E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3.Потенциалды жеткізушілерден тендерлік құжаттарды түсіндіру туралы сауал түскен жоқ.</w:t>
      </w:r>
    </w:p>
    <w:p w:rsidR="004E25E6" w:rsidRPr="002705F1" w:rsidRDefault="004E25E6" w:rsidP="004E25E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4. Тендерлік құжаттамаларға өзгерістер мен толықтырулар енгізілген жоқ.</w:t>
      </w:r>
    </w:p>
    <w:p w:rsidR="004E25E6" w:rsidRDefault="004E25E6" w:rsidP="004E25E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5. Соңғы мерзім өткенге дейін потенциалды жеткізушілермен тендерлік өтінімге келесі өтінімдер ұсынылды:</w:t>
      </w:r>
    </w:p>
    <w:p w:rsidR="004E25E6" w:rsidRDefault="004E25E6" w:rsidP="004E25E6">
      <w:pPr>
        <w:jc w:val="both"/>
        <w:rPr>
          <w:rFonts w:ascii="Times New Roman" w:hAnsi="Times New Roman" w:cs="Times New Roman"/>
          <w:lang w:val="kk-KZ"/>
        </w:rPr>
      </w:pPr>
    </w:p>
    <w:p w:rsidR="004E25E6" w:rsidRDefault="004E25E6" w:rsidP="004E25E6">
      <w:pPr>
        <w:jc w:val="both"/>
        <w:rPr>
          <w:rFonts w:ascii="Times New Roman" w:hAnsi="Times New Roman" w:cs="Times New Roman"/>
          <w:lang w:val="kk-KZ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175"/>
        <w:gridCol w:w="3685"/>
        <w:gridCol w:w="2126"/>
      </w:tblGrid>
      <w:tr w:rsidR="004E25E6" w:rsidRPr="00363162" w:rsidTr="00451553">
        <w:trPr>
          <w:trHeight w:val="359"/>
        </w:trPr>
        <w:tc>
          <w:tcPr>
            <w:tcW w:w="653" w:type="dxa"/>
          </w:tcPr>
          <w:p w:rsidR="004E25E6" w:rsidRPr="002705F1" w:rsidRDefault="004E25E6" w:rsidP="00223287">
            <w:pPr>
              <w:pStyle w:val="a3"/>
              <w:ind w:firstLine="0"/>
              <w:rPr>
                <w:b/>
                <w:sz w:val="24"/>
                <w:szCs w:val="24"/>
                <w:lang w:val="kk-KZ"/>
              </w:rPr>
            </w:pPr>
            <w:r w:rsidRPr="002705F1">
              <w:rPr>
                <w:b/>
                <w:sz w:val="24"/>
                <w:szCs w:val="24"/>
                <w:lang w:val="kk-KZ"/>
              </w:rPr>
              <w:lastRenderedPageBreak/>
              <w:t>Р/с№</w:t>
            </w:r>
          </w:p>
        </w:tc>
        <w:tc>
          <w:tcPr>
            <w:tcW w:w="3175" w:type="dxa"/>
          </w:tcPr>
          <w:p w:rsidR="004E25E6" w:rsidRPr="002705F1" w:rsidRDefault="004E25E6" w:rsidP="0022328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705F1">
              <w:rPr>
                <w:b/>
                <w:sz w:val="20"/>
                <w:lang w:val="kk-KZ"/>
              </w:rPr>
              <w:t>Жеткізушінің атауы</w:t>
            </w:r>
          </w:p>
        </w:tc>
        <w:tc>
          <w:tcPr>
            <w:tcW w:w="3685" w:type="dxa"/>
          </w:tcPr>
          <w:p w:rsidR="004E25E6" w:rsidRPr="00FA2798" w:rsidRDefault="004E25E6" w:rsidP="00223287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FA2798">
              <w:rPr>
                <w:b/>
                <w:sz w:val="22"/>
                <w:szCs w:val="22"/>
                <w:lang w:val="kk-KZ"/>
              </w:rPr>
              <w:t>Мекенжайы</w:t>
            </w:r>
          </w:p>
        </w:tc>
        <w:tc>
          <w:tcPr>
            <w:tcW w:w="2126" w:type="dxa"/>
          </w:tcPr>
          <w:p w:rsidR="004E25E6" w:rsidRPr="00FA2798" w:rsidRDefault="004E25E6" w:rsidP="00223287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FA2798">
              <w:rPr>
                <w:b/>
                <w:sz w:val="22"/>
                <w:szCs w:val="22"/>
                <w:lang w:val="kk-KZ"/>
              </w:rPr>
              <w:t>Ұсыну күні мен уақыты</w:t>
            </w:r>
          </w:p>
        </w:tc>
      </w:tr>
      <w:tr w:rsidR="004E25E6" w:rsidRPr="00363162" w:rsidTr="00451553">
        <w:trPr>
          <w:trHeight w:val="359"/>
        </w:trPr>
        <w:tc>
          <w:tcPr>
            <w:tcW w:w="653" w:type="dxa"/>
            <w:vAlign w:val="center"/>
          </w:tcPr>
          <w:p w:rsidR="004E25E6" w:rsidRDefault="004E25E6" w:rsidP="0022328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  <w:vAlign w:val="center"/>
          </w:tcPr>
          <w:p w:rsidR="004E25E6" w:rsidRPr="004E25E6" w:rsidRDefault="004E25E6" w:rsidP="00223287">
            <w:pPr>
              <w:pStyle w:val="a3"/>
              <w:ind w:firstLine="0"/>
              <w:jc w:val="left"/>
              <w:rPr>
                <w:sz w:val="22"/>
                <w:szCs w:val="22"/>
                <w:lang w:val="kk-KZ"/>
              </w:rPr>
            </w:pPr>
            <w:r w:rsidRPr="00767725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CardioHome</w:t>
            </w:r>
            <w:proofErr w:type="spellEnd"/>
            <w:r w:rsidRPr="0076772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lang w:val="kk-KZ"/>
              </w:rPr>
              <w:t xml:space="preserve"> ЖШС</w:t>
            </w:r>
          </w:p>
        </w:tc>
        <w:tc>
          <w:tcPr>
            <w:tcW w:w="3685" w:type="dxa"/>
            <w:vAlign w:val="center"/>
          </w:tcPr>
          <w:p w:rsidR="004E25E6" w:rsidRPr="00363162" w:rsidRDefault="004E25E6" w:rsidP="00223287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Алматы қ</w:t>
            </w:r>
            <w:r w:rsidRPr="00767725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Марков к, 22/37, офис 304</w:t>
            </w:r>
          </w:p>
        </w:tc>
        <w:tc>
          <w:tcPr>
            <w:tcW w:w="2126" w:type="dxa"/>
            <w:vAlign w:val="center"/>
          </w:tcPr>
          <w:p w:rsidR="004E25E6" w:rsidRDefault="004E25E6" w:rsidP="00223287">
            <w:pPr>
              <w:pStyle w:val="a3"/>
              <w:ind w:firstLine="0"/>
              <w:jc w:val="center"/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  <w:r w:rsidRPr="0076772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Pr="00767725">
              <w:rPr>
                <w:sz w:val="22"/>
                <w:szCs w:val="22"/>
                <w:lang w:val="kk-KZ"/>
              </w:rPr>
              <w:t xml:space="preserve">.2024 </w:t>
            </w:r>
            <w:r>
              <w:rPr>
                <w:sz w:val="22"/>
                <w:szCs w:val="22"/>
                <w:lang w:val="en-US"/>
              </w:rPr>
              <w:t>09</w:t>
            </w:r>
            <w:r w:rsidRPr="00767725">
              <w:rPr>
                <w:sz w:val="22"/>
                <w:szCs w:val="22"/>
                <w:lang w:val="kk-KZ"/>
              </w:rPr>
              <w:t>: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kk-KZ"/>
              </w:rPr>
              <w:t>0</w:t>
            </w:r>
          </w:p>
        </w:tc>
      </w:tr>
    </w:tbl>
    <w:p w:rsidR="004E25E6" w:rsidRPr="00955779" w:rsidRDefault="004E25E6" w:rsidP="004E25E6">
      <w:pPr>
        <w:jc w:val="both"/>
        <w:rPr>
          <w:rFonts w:ascii="Times New Roman" w:hAnsi="Times New Roman" w:cs="Times New Roman"/>
          <w:lang w:val="kk-KZ"/>
        </w:rPr>
      </w:pPr>
    </w:p>
    <w:p w:rsidR="004E25E6" w:rsidRDefault="004E25E6" w:rsidP="004E25E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6.Тендерлік құжаттама мен Ереже талаптарына сай потенциалды жеткізушінің таблица сәйкестігі</w:t>
      </w:r>
    </w:p>
    <w:tbl>
      <w:tblPr>
        <w:tblpPr w:leftFromText="180" w:rightFromText="180" w:vertAnchor="text" w:horzAnchor="margin" w:tblpX="358" w:tblpY="177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268"/>
        <w:gridCol w:w="2835"/>
        <w:gridCol w:w="2977"/>
      </w:tblGrid>
      <w:tr w:rsidR="004E25E6" w:rsidRPr="00363162" w:rsidTr="00451553">
        <w:trPr>
          <w:trHeight w:val="418"/>
        </w:trPr>
        <w:tc>
          <w:tcPr>
            <w:tcW w:w="668" w:type="dxa"/>
            <w:vMerge w:val="restart"/>
          </w:tcPr>
          <w:p w:rsidR="004E25E6" w:rsidRPr="002705F1" w:rsidRDefault="004E25E6" w:rsidP="002232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5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  <w:p w:rsidR="004E25E6" w:rsidRPr="000F7E74" w:rsidRDefault="004E25E6" w:rsidP="002232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268" w:type="dxa"/>
            <w:vMerge w:val="restart"/>
          </w:tcPr>
          <w:p w:rsidR="004E25E6" w:rsidRPr="000F7E74" w:rsidRDefault="004E25E6" w:rsidP="00451553">
            <w:pPr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2705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Жеткізушінің атауы</w:t>
            </w:r>
          </w:p>
        </w:tc>
        <w:tc>
          <w:tcPr>
            <w:tcW w:w="5812" w:type="dxa"/>
            <w:gridSpan w:val="2"/>
          </w:tcPr>
          <w:p w:rsidR="004E25E6" w:rsidRPr="00955779" w:rsidRDefault="004E25E6" w:rsidP="002232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5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Тендерлік құжаттамалардың талап сәйкестігі</w:t>
            </w:r>
            <w:r w:rsidRPr="002705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5577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E25E6" w:rsidRPr="00363162" w:rsidTr="00451553">
        <w:trPr>
          <w:trHeight w:val="135"/>
        </w:trPr>
        <w:tc>
          <w:tcPr>
            <w:tcW w:w="668" w:type="dxa"/>
            <w:vMerge/>
          </w:tcPr>
          <w:p w:rsidR="004E25E6" w:rsidRPr="00955779" w:rsidRDefault="004E25E6" w:rsidP="002232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</w:tcPr>
          <w:p w:rsidR="004E25E6" w:rsidRPr="00955779" w:rsidRDefault="004E25E6" w:rsidP="002232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25E6" w:rsidRPr="00955779" w:rsidRDefault="004E25E6" w:rsidP="002232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5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Санаттық талаптар</w:t>
            </w:r>
          </w:p>
        </w:tc>
        <w:tc>
          <w:tcPr>
            <w:tcW w:w="2977" w:type="dxa"/>
          </w:tcPr>
          <w:p w:rsidR="004E25E6" w:rsidRPr="00955779" w:rsidRDefault="004E25E6" w:rsidP="002232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5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Тех бөлім (спец)</w:t>
            </w:r>
          </w:p>
        </w:tc>
      </w:tr>
      <w:tr w:rsidR="004E25E6" w:rsidRPr="00363162" w:rsidTr="00451553">
        <w:trPr>
          <w:trHeight w:val="91"/>
        </w:trPr>
        <w:tc>
          <w:tcPr>
            <w:tcW w:w="668" w:type="dxa"/>
            <w:vAlign w:val="center"/>
          </w:tcPr>
          <w:p w:rsidR="004E25E6" w:rsidRPr="00955779" w:rsidRDefault="004E25E6" w:rsidP="00223287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955779">
              <w:rPr>
                <w:sz w:val="22"/>
                <w:szCs w:val="22"/>
              </w:rPr>
              <w:t>1</w:t>
            </w:r>
          </w:p>
        </w:tc>
        <w:tc>
          <w:tcPr>
            <w:tcW w:w="3268" w:type="dxa"/>
            <w:vAlign w:val="center"/>
          </w:tcPr>
          <w:p w:rsidR="004E25E6" w:rsidRPr="004E25E6" w:rsidRDefault="004E25E6" w:rsidP="00223287">
            <w:pPr>
              <w:tabs>
                <w:tab w:val="left" w:pos="142"/>
              </w:tabs>
              <w:rPr>
                <w:rFonts w:ascii="Times New Roman" w:hAnsi="Times New Roman" w:cs="Times New Roman"/>
                <w:lang w:val="kk-KZ"/>
              </w:rPr>
            </w:pPr>
            <w:r w:rsidRPr="004E25E6">
              <w:rPr>
                <w:rFonts w:ascii="Times New Roman" w:hAnsi="Times New Roman" w:cs="Times New Roman"/>
              </w:rPr>
              <w:t>«</w:t>
            </w:r>
            <w:proofErr w:type="spellStart"/>
            <w:r w:rsidRPr="004E25E6">
              <w:rPr>
                <w:rFonts w:ascii="Times New Roman" w:hAnsi="Times New Roman" w:cs="Times New Roman"/>
                <w:lang w:val="en-US"/>
              </w:rPr>
              <w:t>CardioHome</w:t>
            </w:r>
            <w:proofErr w:type="spellEnd"/>
            <w:r w:rsidRPr="004E25E6">
              <w:rPr>
                <w:rFonts w:ascii="Times New Roman" w:hAnsi="Times New Roman" w:cs="Times New Roman"/>
              </w:rPr>
              <w:t>»</w:t>
            </w:r>
            <w:r w:rsidRPr="004E25E6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2835" w:type="dxa"/>
            <w:vAlign w:val="center"/>
          </w:tcPr>
          <w:p w:rsidR="004E25E6" w:rsidRPr="00955779" w:rsidRDefault="004E25E6" w:rsidP="00223287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E45C10">
              <w:rPr>
                <w:sz w:val="20"/>
                <w:lang w:val="kk-KZ"/>
              </w:rPr>
              <w:t>сәйкес келеді</w:t>
            </w:r>
          </w:p>
        </w:tc>
        <w:tc>
          <w:tcPr>
            <w:tcW w:w="2977" w:type="dxa"/>
            <w:vAlign w:val="center"/>
          </w:tcPr>
          <w:p w:rsidR="004E25E6" w:rsidRPr="00955779" w:rsidRDefault="004E25E6" w:rsidP="00223287">
            <w:pPr>
              <w:jc w:val="both"/>
              <w:rPr>
                <w:rFonts w:ascii="Times New Roman" w:hAnsi="Times New Roman" w:cs="Times New Roman"/>
              </w:rPr>
            </w:pPr>
            <w:r w:rsidRPr="00E45C10">
              <w:rPr>
                <w:rFonts w:ascii="Times New Roman" w:hAnsi="Times New Roman" w:cs="Times New Roman"/>
                <w:sz w:val="20"/>
                <w:lang w:val="kk-KZ"/>
              </w:rPr>
              <w:t>сәйкес келеді</w:t>
            </w:r>
          </w:p>
        </w:tc>
      </w:tr>
    </w:tbl>
    <w:p w:rsidR="004E25E6" w:rsidRPr="002705F1" w:rsidRDefault="004E25E6" w:rsidP="004E25E6">
      <w:pPr>
        <w:jc w:val="both"/>
        <w:rPr>
          <w:rFonts w:ascii="Times New Roman" w:hAnsi="Times New Roman" w:cs="Times New Roman"/>
          <w:lang w:val="kk-KZ"/>
        </w:rPr>
      </w:pPr>
    </w:p>
    <w:p w:rsidR="004E25E6" w:rsidRDefault="004E25E6" w:rsidP="004E25E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7. Потенциалды жеткізушілердің бағалы ұсыныстар таблицасы:</w:t>
      </w:r>
    </w:p>
    <w:tbl>
      <w:tblPr>
        <w:tblW w:w="102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051"/>
        <w:gridCol w:w="1276"/>
        <w:gridCol w:w="1418"/>
        <w:gridCol w:w="1417"/>
      </w:tblGrid>
      <w:tr w:rsidR="004E25E6" w:rsidRPr="00B84BD3" w:rsidTr="00451553">
        <w:trPr>
          <w:trHeight w:val="326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4E25E6" w:rsidRDefault="004E25E6" w:rsidP="00223287">
            <w:pPr>
              <w:pStyle w:val="a3"/>
              <w:ind w:firstLine="0"/>
              <w:jc w:val="center"/>
              <w:rPr>
                <w:rFonts w:eastAsia="Calibri"/>
                <w:b/>
                <w:sz w:val="20"/>
                <w:lang w:val="kk-KZ"/>
              </w:rPr>
            </w:pPr>
            <w:r>
              <w:rPr>
                <w:rFonts w:eastAsia="Calibri"/>
                <w:b/>
                <w:sz w:val="20"/>
              </w:rPr>
              <w:t>Лот</w:t>
            </w:r>
          </w:p>
          <w:p w:rsidR="004E25E6" w:rsidRPr="000B3C95" w:rsidRDefault="004E25E6" w:rsidP="00223287">
            <w:pPr>
              <w:pStyle w:val="a3"/>
              <w:ind w:firstLine="0"/>
              <w:jc w:val="center"/>
              <w:rPr>
                <w:rFonts w:eastAsia="Calibri"/>
                <w:b/>
                <w:sz w:val="20"/>
                <w:lang w:val="kk-KZ"/>
              </w:rPr>
            </w:pPr>
            <w:r w:rsidRPr="000B3C95">
              <w:rPr>
                <w:rFonts w:eastAsia="Calibri"/>
                <w:b/>
                <w:sz w:val="20"/>
              </w:rPr>
              <w:t>№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4E25E6" w:rsidRPr="002705F1" w:rsidRDefault="004E25E6" w:rsidP="00223287">
            <w:pPr>
              <w:pStyle w:val="a3"/>
              <w:ind w:firstLine="0"/>
              <w:jc w:val="center"/>
              <w:rPr>
                <w:rFonts w:eastAsia="Calibri"/>
                <w:sz w:val="20"/>
              </w:rPr>
            </w:pPr>
            <w:r w:rsidRPr="002705F1">
              <w:rPr>
                <w:rFonts w:eastAsia="Calibri"/>
                <w:b/>
                <w:sz w:val="18"/>
                <w:szCs w:val="18"/>
                <w:lang w:val="kk-KZ"/>
              </w:rPr>
              <w:t>Лот атауы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000000"/>
            </w:tcBorders>
          </w:tcPr>
          <w:p w:rsidR="004E25E6" w:rsidRPr="004C47D8" w:rsidRDefault="004E25E6" w:rsidP="00223287">
            <w:pPr>
              <w:pStyle w:val="a3"/>
              <w:ind w:firstLine="0"/>
              <w:jc w:val="center"/>
              <w:rPr>
                <w:rFonts w:eastAsia="Calibri"/>
                <w:sz w:val="20"/>
              </w:rPr>
            </w:pPr>
            <w:r w:rsidRPr="002705F1">
              <w:rPr>
                <w:rFonts w:eastAsia="Calibri"/>
                <w:b/>
                <w:sz w:val="18"/>
                <w:szCs w:val="18"/>
                <w:lang w:val="kk-KZ"/>
              </w:rPr>
              <w:t>Тауарлық атауы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E25E6" w:rsidRPr="004C47D8" w:rsidRDefault="004E25E6" w:rsidP="00223287">
            <w:pPr>
              <w:pStyle w:val="a3"/>
              <w:ind w:firstLine="0"/>
              <w:rPr>
                <w:rFonts w:eastAsia="Calibri"/>
                <w:sz w:val="20"/>
              </w:rPr>
            </w:pPr>
            <w:r w:rsidRPr="002705F1">
              <w:rPr>
                <w:rFonts w:eastAsia="Calibri"/>
                <w:b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E25E6" w:rsidRPr="00E46A66" w:rsidRDefault="004E25E6" w:rsidP="002232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6A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Бағасы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E25E6" w:rsidRPr="00E46A66" w:rsidRDefault="004E25E6" w:rsidP="002232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6A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Сомасы</w:t>
            </w:r>
          </w:p>
        </w:tc>
      </w:tr>
      <w:tr w:rsidR="004E25E6" w:rsidRPr="00B84BD3" w:rsidTr="00451553">
        <w:trPr>
          <w:trHeight w:val="326"/>
        </w:trPr>
        <w:tc>
          <w:tcPr>
            <w:tcW w:w="10266" w:type="dxa"/>
            <w:gridSpan w:val="6"/>
            <w:tcBorders>
              <w:bottom w:val="single" w:sz="4" w:space="0" w:color="000000"/>
            </w:tcBorders>
            <w:vAlign w:val="center"/>
          </w:tcPr>
          <w:p w:rsidR="004E25E6" w:rsidRPr="00451553" w:rsidRDefault="00451553" w:rsidP="002232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51553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451553">
              <w:rPr>
                <w:rFonts w:ascii="Times New Roman" w:hAnsi="Times New Roman" w:cs="Times New Roman"/>
                <w:b/>
                <w:lang w:val="en-US"/>
              </w:rPr>
              <w:t>CardioHome</w:t>
            </w:r>
            <w:proofErr w:type="spellEnd"/>
            <w:r w:rsidRPr="00451553">
              <w:rPr>
                <w:rFonts w:ascii="Times New Roman" w:hAnsi="Times New Roman" w:cs="Times New Roman"/>
                <w:b/>
              </w:rPr>
              <w:t>»</w:t>
            </w:r>
            <w:r w:rsidRPr="00451553">
              <w:rPr>
                <w:rFonts w:ascii="Times New Roman" w:hAnsi="Times New Roman" w:cs="Times New Roman"/>
                <w:b/>
                <w:lang w:val="kk-KZ"/>
              </w:rPr>
              <w:t xml:space="preserve"> ЖШС</w:t>
            </w:r>
          </w:p>
        </w:tc>
      </w:tr>
      <w:tr w:rsidR="004E25E6" w:rsidRPr="00B84BD3" w:rsidTr="00451553">
        <w:trPr>
          <w:trHeight w:val="423"/>
        </w:trPr>
        <w:tc>
          <w:tcPr>
            <w:tcW w:w="709" w:type="dxa"/>
            <w:shd w:val="clear" w:color="auto" w:fill="auto"/>
            <w:vAlign w:val="center"/>
          </w:tcPr>
          <w:p w:rsidR="004E25E6" w:rsidRPr="00B84BD3" w:rsidRDefault="004E25E6" w:rsidP="00223287">
            <w:pPr>
              <w:jc w:val="center"/>
              <w:rPr>
                <w:bCs/>
                <w:sz w:val="20"/>
                <w:szCs w:val="20"/>
              </w:rPr>
            </w:pPr>
            <w:r w:rsidRPr="00B84B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E6" w:rsidRPr="00955779" w:rsidRDefault="00451553" w:rsidP="00223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15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Космостық</w:t>
            </w:r>
            <w:proofErr w:type="spellEnd"/>
            <w:r w:rsidRPr="004515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5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портативті</w:t>
            </w:r>
            <w:proofErr w:type="spellEnd"/>
            <w:r w:rsidRPr="004515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5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ультрадыбыстық</w:t>
            </w:r>
            <w:proofErr w:type="spellEnd"/>
            <w:r w:rsidRPr="004515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диагностика </w:t>
            </w:r>
            <w:proofErr w:type="spellStart"/>
            <w:r w:rsidRPr="004515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жүйесі</w:t>
            </w:r>
            <w:proofErr w:type="spellEnd"/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E6" w:rsidRPr="00955779" w:rsidRDefault="004E25E6" w:rsidP="002232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E6" w:rsidRPr="00451553" w:rsidRDefault="00451553" w:rsidP="0022328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4E25E6" w:rsidRPr="00451553" w:rsidRDefault="00451553" w:rsidP="0022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E6" w:rsidRPr="00451553" w:rsidRDefault="00451553" w:rsidP="0022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</w:tr>
      <w:tr w:rsidR="004E25E6" w:rsidRPr="00B84BD3" w:rsidTr="00451553">
        <w:trPr>
          <w:trHeight w:val="423"/>
        </w:trPr>
        <w:tc>
          <w:tcPr>
            <w:tcW w:w="8849" w:type="dxa"/>
            <w:gridSpan w:val="5"/>
            <w:shd w:val="clear" w:color="auto" w:fill="auto"/>
            <w:vAlign w:val="center"/>
          </w:tcPr>
          <w:p w:rsidR="004E25E6" w:rsidRPr="00451553" w:rsidRDefault="004E25E6" w:rsidP="0022328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5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  <w:r w:rsidRPr="004515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4E25E6" w:rsidRPr="00451553" w:rsidRDefault="00451553" w:rsidP="002232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5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6 400 000,00</w:t>
            </w:r>
          </w:p>
        </w:tc>
      </w:tr>
    </w:tbl>
    <w:p w:rsidR="004E25E6" w:rsidRDefault="004E25E6" w:rsidP="004E25E6">
      <w:pPr>
        <w:jc w:val="both"/>
        <w:rPr>
          <w:lang w:val="kk-KZ"/>
        </w:rPr>
      </w:pPr>
    </w:p>
    <w:p w:rsidR="004E25E6" w:rsidRPr="00A85EB8" w:rsidRDefault="004E25E6" w:rsidP="004E25E6">
      <w:pPr>
        <w:jc w:val="both"/>
        <w:rPr>
          <w:rFonts w:ascii="Times New Roman" w:hAnsi="Times New Roman" w:cs="Times New Roman"/>
          <w:caps/>
          <w:lang w:val="kk-KZ"/>
        </w:rPr>
      </w:pPr>
      <w:r>
        <w:rPr>
          <w:rFonts w:ascii="Times New Roman" w:hAnsi="Times New Roman" w:cs="Times New Roman"/>
          <w:lang w:val="kk-KZ"/>
        </w:rPr>
        <w:t>8. К</w:t>
      </w:r>
      <w:r w:rsidRPr="00A85EB8">
        <w:rPr>
          <w:rFonts w:ascii="Times New Roman" w:hAnsi="Times New Roman" w:cs="Times New Roman"/>
          <w:lang w:val="kk-KZ"/>
        </w:rPr>
        <w:t>омиссия шешті:</w:t>
      </w:r>
    </w:p>
    <w:p w:rsidR="00451553" w:rsidRDefault="004E25E6" w:rsidP="004E25E6">
      <w:pPr>
        <w:jc w:val="both"/>
        <w:rPr>
          <w:rFonts w:ascii="Times New Roman" w:hAnsi="Times New Roman" w:cs="Times New Roman"/>
          <w:lang w:val="kk-KZ"/>
        </w:rPr>
      </w:pPr>
      <w:r w:rsidRPr="00955779">
        <w:rPr>
          <w:rFonts w:ascii="Times New Roman" w:hAnsi="Times New Roman" w:cs="Times New Roman"/>
          <w:lang w:val="kk-KZ"/>
        </w:rPr>
        <w:t xml:space="preserve">1. </w:t>
      </w:r>
      <w:bookmarkStart w:id="0" w:name="_GoBack"/>
      <w:bookmarkEnd w:id="0"/>
      <w:r w:rsidR="00451553" w:rsidRPr="00451553">
        <w:rPr>
          <w:rFonts w:ascii="Times New Roman" w:hAnsi="Times New Roman" w:cs="Times New Roman"/>
          <w:lang w:val="kk-KZ"/>
        </w:rPr>
        <w:t>Тендер тәсілімен сатып алу Ереженің 66 тармағы, 4 параграфы, 2 тарауына сәйкес № 1 лот бойынша өткізілді деп танылсын.</w:t>
      </w:r>
    </w:p>
    <w:p w:rsidR="00451553" w:rsidRDefault="004E25E6" w:rsidP="004E25E6">
      <w:pPr>
        <w:jc w:val="both"/>
        <w:rPr>
          <w:rFonts w:ascii="Times New Roman" w:hAnsi="Times New Roman" w:cs="Times New Roman"/>
          <w:lang w:val="kk-KZ"/>
        </w:rPr>
      </w:pPr>
      <w:r w:rsidRPr="00955779">
        <w:rPr>
          <w:rFonts w:ascii="Times New Roman" w:hAnsi="Times New Roman" w:cs="Times New Roman"/>
          <w:lang w:val="kk-KZ"/>
        </w:rPr>
        <w:t xml:space="preserve">2. </w:t>
      </w:r>
      <w:r w:rsidR="00451553" w:rsidRPr="00451553">
        <w:rPr>
          <w:rFonts w:ascii="Times New Roman" w:hAnsi="Times New Roman" w:cs="Times New Roman"/>
          <w:lang w:val="kk-KZ"/>
        </w:rPr>
        <w:t xml:space="preserve"> № 1 лот бойынша күнтізбелік 5 (бес) күн ішінде </w:t>
      </w:r>
      <w:r w:rsidR="00C255CE" w:rsidRPr="004E25E6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портативті УДЗ </w:t>
      </w:r>
      <w:r w:rsidR="00C255CE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</w:t>
      </w:r>
      <w:r w:rsidR="00451553" w:rsidRPr="00451553">
        <w:rPr>
          <w:rFonts w:ascii="Times New Roman" w:hAnsi="Times New Roman" w:cs="Times New Roman"/>
          <w:lang w:val="kk-KZ"/>
        </w:rPr>
        <w:t>жеткізу шарты жіберілетін әлеуетті жеткізуші: «CardioHome» ЖШС.</w:t>
      </w:r>
    </w:p>
    <w:p w:rsidR="004E25E6" w:rsidRDefault="004E25E6" w:rsidP="004E25E6">
      <w:pPr>
        <w:jc w:val="both"/>
        <w:rPr>
          <w:rFonts w:ascii="Times New Roman" w:hAnsi="Times New Roman" w:cs="Times New Roman"/>
          <w:caps/>
          <w:lang w:val="kk-KZ"/>
        </w:rPr>
      </w:pPr>
      <w:r>
        <w:rPr>
          <w:rFonts w:ascii="Times New Roman" w:hAnsi="Times New Roman" w:cs="Times New Roman"/>
          <w:lang w:val="kk-KZ"/>
        </w:rPr>
        <w:t>3. Т</w:t>
      </w:r>
      <w:r w:rsidRPr="00A85EB8">
        <w:rPr>
          <w:rFonts w:ascii="Times New Roman" w:hAnsi="Times New Roman" w:cs="Times New Roman"/>
          <w:lang w:val="kk-KZ"/>
        </w:rPr>
        <w:t>ендер тәсілімен өткізілген сатып алу қорытындылары туралы ақпаратты сатып алуды ұйымдастырушының интернет-ресурсына орналастырсын.</w:t>
      </w:r>
    </w:p>
    <w:p w:rsidR="004E25E6" w:rsidRPr="00A85EB8" w:rsidRDefault="004E25E6" w:rsidP="004E25E6">
      <w:pPr>
        <w:jc w:val="both"/>
        <w:rPr>
          <w:rFonts w:ascii="Times New Roman" w:hAnsi="Times New Roman" w:cs="Times New Roman"/>
          <w:b/>
          <w:caps/>
          <w:lang w:val="kk-KZ"/>
        </w:rPr>
      </w:pPr>
      <w:r w:rsidRPr="002705F1">
        <w:rPr>
          <w:rFonts w:ascii="Times New Roman" w:hAnsi="Times New Roman" w:cs="Times New Roman"/>
          <w:b/>
          <w:caps/>
          <w:lang w:val="kk-KZ"/>
        </w:rPr>
        <w:t xml:space="preserve">Комиссия төрағасы  </w:t>
      </w:r>
      <w:r>
        <w:rPr>
          <w:rFonts w:ascii="Times New Roman" w:hAnsi="Times New Roman" w:cs="Times New Roman"/>
          <w:b/>
          <w:caps/>
          <w:lang w:val="kk-KZ"/>
        </w:rPr>
        <w:t>:</w:t>
      </w:r>
    </w:p>
    <w:p w:rsidR="004E25E6" w:rsidRPr="00A63932" w:rsidRDefault="00451553" w:rsidP="004E25E6">
      <w:pPr>
        <w:jc w:val="both"/>
        <w:rPr>
          <w:rFonts w:ascii="Times New Roman" w:hAnsi="Times New Roman" w:cs="Times New Roman"/>
          <w:caps/>
          <w:lang w:val="kk-KZ"/>
        </w:rPr>
      </w:pPr>
      <w:r>
        <w:rPr>
          <w:rFonts w:ascii="Times New Roman" w:hAnsi="Times New Roman" w:cs="Times New Roman"/>
          <w:lang w:val="kk-KZ"/>
        </w:rPr>
        <w:t>Директордың орынбасары</w:t>
      </w:r>
      <w:r w:rsidRPr="004515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</w:t>
      </w:r>
      <w:r w:rsidR="004E25E6" w:rsidRPr="002705F1">
        <w:rPr>
          <w:rFonts w:ascii="Times New Roman" w:hAnsi="Times New Roman" w:cs="Times New Roman"/>
          <w:caps/>
        </w:rPr>
        <w:t>_____________</w:t>
      </w:r>
      <w:r w:rsidR="004E25E6">
        <w:rPr>
          <w:rFonts w:ascii="Times New Roman" w:hAnsi="Times New Roman" w:cs="Times New Roman"/>
          <w:caps/>
          <w:lang w:val="kk-KZ"/>
        </w:rPr>
        <w:t xml:space="preserve"> </w:t>
      </w:r>
      <w:r w:rsidR="004E25E6">
        <w:rPr>
          <w:rFonts w:ascii="Times New Roman" w:hAnsi="Times New Roman" w:cs="Times New Roman"/>
          <w:lang w:val="kk-KZ"/>
        </w:rPr>
        <w:t>Мейманова Б.А.</w:t>
      </w:r>
    </w:p>
    <w:p w:rsidR="004E25E6" w:rsidRDefault="004E25E6" w:rsidP="004E25E6">
      <w:pPr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b/>
          <w:caps/>
          <w:lang w:val="kk-KZ"/>
        </w:rPr>
        <w:t xml:space="preserve">Комиссия мүшелері _______________  </w:t>
      </w:r>
      <w:r w:rsidRPr="00363066">
        <w:rPr>
          <w:rFonts w:ascii="Times New Roman" w:hAnsi="Times New Roman" w:cs="Times New Roman"/>
          <w:lang w:val="kk-KZ"/>
        </w:rPr>
        <w:t>бас бухгалтер</w:t>
      </w:r>
      <w:r>
        <w:rPr>
          <w:rFonts w:ascii="Times New Roman" w:hAnsi="Times New Roman" w:cs="Times New Roman"/>
          <w:b/>
          <w:caps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С</w:t>
      </w:r>
      <w:r w:rsidRPr="002705F1">
        <w:rPr>
          <w:rFonts w:ascii="Times New Roman" w:hAnsi="Times New Roman" w:cs="Times New Roman"/>
          <w:lang w:val="kk-KZ"/>
        </w:rPr>
        <w:t>имонова И.С.</w:t>
      </w:r>
    </w:p>
    <w:p w:rsidR="00451553" w:rsidRDefault="00451553" w:rsidP="004E25E6">
      <w:pPr>
        <w:rPr>
          <w:rFonts w:ascii="Times New Roman" w:hAnsi="Times New Roman" w:cs="Times New Roman"/>
          <w:caps/>
          <w:lang w:val="kk-KZ"/>
        </w:rPr>
      </w:pPr>
      <w:r w:rsidRPr="00451553">
        <w:rPr>
          <w:rFonts w:ascii="Times New Roman" w:hAnsi="Times New Roman" w:cs="Times New Roman"/>
        </w:rPr>
        <w:t xml:space="preserve">                                                   _______________ </w:t>
      </w:r>
      <w:r>
        <w:rPr>
          <w:rFonts w:ascii="Times New Roman" w:hAnsi="Times New Roman" w:cs="Times New Roman"/>
          <w:lang w:val="kk-KZ"/>
        </w:rPr>
        <w:t>бас мейірбике, Елисеева И.М.</w:t>
      </w:r>
    </w:p>
    <w:p w:rsidR="004E25E6" w:rsidRPr="002705F1" w:rsidRDefault="004E25E6" w:rsidP="004E25E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___________</w:t>
      </w:r>
      <w:r w:rsidR="00451553">
        <w:rPr>
          <w:rFonts w:ascii="Times New Roman" w:hAnsi="Times New Roman" w:cs="Times New Roman"/>
          <w:lang w:val="kk-KZ"/>
        </w:rPr>
        <w:t>_____ МКБ меңг., Укиенов А.К.</w:t>
      </w:r>
    </w:p>
    <w:p w:rsidR="004E25E6" w:rsidRDefault="004E25E6" w:rsidP="004E25E6">
      <w:pPr>
        <w:rPr>
          <w:rFonts w:ascii="Times New Roman" w:hAnsi="Times New Roman" w:cs="Times New Roman"/>
          <w:b/>
          <w:caps/>
          <w:lang w:val="kk-KZ"/>
        </w:rPr>
      </w:pPr>
      <w:r w:rsidRPr="002705F1">
        <w:rPr>
          <w:rFonts w:ascii="Times New Roman" w:hAnsi="Times New Roman" w:cs="Times New Roman"/>
          <w:b/>
          <w:caps/>
          <w:lang w:val="kk-KZ"/>
        </w:rPr>
        <w:t xml:space="preserve">                                                  </w:t>
      </w:r>
      <w:r w:rsidRPr="002705F1">
        <w:rPr>
          <w:rFonts w:ascii="Times New Roman" w:hAnsi="Times New Roman" w:cs="Times New Roman"/>
          <w:b/>
          <w:caps/>
        </w:rPr>
        <w:t xml:space="preserve">_______________ </w:t>
      </w:r>
      <w:r w:rsidRPr="002705F1">
        <w:rPr>
          <w:rFonts w:ascii="Times New Roman" w:hAnsi="Times New Roman" w:cs="Times New Roman"/>
          <w:b/>
          <w:caps/>
          <w:lang w:val="kk-KZ"/>
        </w:rPr>
        <w:t xml:space="preserve"> </w:t>
      </w:r>
      <w:r w:rsidRPr="00363066">
        <w:rPr>
          <w:rFonts w:ascii="Times New Roman" w:hAnsi="Times New Roman" w:cs="Times New Roman"/>
          <w:lang w:val="kk-KZ"/>
        </w:rPr>
        <w:t>заңгер,</w:t>
      </w:r>
      <w:r>
        <w:rPr>
          <w:rFonts w:ascii="Times New Roman" w:hAnsi="Times New Roman" w:cs="Times New Roman"/>
          <w:b/>
          <w:caps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Шадрина Т.В.</w:t>
      </w:r>
      <w:r w:rsidRPr="00A63932">
        <w:rPr>
          <w:rFonts w:ascii="Times New Roman" w:hAnsi="Times New Roman" w:cs="Times New Roman"/>
          <w:caps/>
          <w:lang w:val="kk-KZ"/>
        </w:rPr>
        <w:t xml:space="preserve">                                                               </w:t>
      </w:r>
    </w:p>
    <w:p w:rsidR="004E25E6" w:rsidRPr="002705F1" w:rsidRDefault="004E25E6" w:rsidP="004E25E6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b/>
          <w:caps/>
          <w:lang w:val="kk-KZ"/>
        </w:rPr>
        <w:t xml:space="preserve">                                      </w:t>
      </w:r>
    </w:p>
    <w:p w:rsidR="004E25E6" w:rsidRPr="00D421E6" w:rsidRDefault="004E25E6" w:rsidP="004E25E6">
      <w:pPr>
        <w:spacing w:after="0" w:line="240" w:lineRule="auto"/>
        <w:ind w:left="2580"/>
        <w:jc w:val="both"/>
        <w:rPr>
          <w:rFonts w:ascii="Times New Roman" w:hAnsi="Times New Roman" w:cs="Times New Roman"/>
          <w:lang w:val="kk-KZ"/>
        </w:rPr>
      </w:pPr>
    </w:p>
    <w:p w:rsidR="004E25E6" w:rsidRPr="002705F1" w:rsidRDefault="004E25E6" w:rsidP="004E25E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b/>
          <w:caps/>
          <w:lang w:val="kk-KZ"/>
        </w:rPr>
        <w:t xml:space="preserve">Комиссия хатшысы </w:t>
      </w:r>
      <w:r w:rsidRPr="002705F1">
        <w:rPr>
          <w:rFonts w:ascii="Times New Roman" w:hAnsi="Times New Roman" w:cs="Times New Roman"/>
          <w:b/>
          <w:caps/>
        </w:rPr>
        <w:t xml:space="preserve">_______________ </w:t>
      </w:r>
      <w:r w:rsidRPr="002705F1">
        <w:rPr>
          <w:rFonts w:ascii="Times New Roman" w:hAnsi="Times New Roman" w:cs="Times New Roman"/>
          <w:b/>
          <w:caps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М</w:t>
      </w:r>
      <w:r w:rsidRPr="002705F1">
        <w:rPr>
          <w:rFonts w:ascii="Times New Roman" w:hAnsi="Times New Roman" w:cs="Times New Roman"/>
          <w:lang w:val="kk-KZ"/>
        </w:rPr>
        <w:t>ельник А.С.</w:t>
      </w:r>
    </w:p>
    <w:p w:rsidR="004E25E6" w:rsidRPr="002705F1" w:rsidRDefault="004E25E6" w:rsidP="004E25E6">
      <w:pPr>
        <w:rPr>
          <w:rFonts w:ascii="Times New Roman" w:hAnsi="Times New Roman" w:cs="Times New Roman"/>
          <w:lang w:val="kk-KZ"/>
        </w:rPr>
      </w:pPr>
    </w:p>
    <w:p w:rsidR="004E25E6" w:rsidRPr="002705F1" w:rsidRDefault="004E25E6" w:rsidP="004E25E6">
      <w:pPr>
        <w:rPr>
          <w:rFonts w:ascii="Times New Roman" w:hAnsi="Times New Roman" w:cs="Times New Roman"/>
          <w:b/>
          <w:lang w:val="kk-KZ"/>
        </w:rPr>
      </w:pPr>
    </w:p>
    <w:p w:rsidR="004E25E6" w:rsidRPr="002705F1" w:rsidRDefault="004E25E6" w:rsidP="004E25E6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:rsidR="004E25E6" w:rsidRPr="00271801" w:rsidRDefault="004E25E6" w:rsidP="004E25E6">
      <w:pPr>
        <w:rPr>
          <w:lang w:val="kk-KZ"/>
        </w:rPr>
      </w:pPr>
    </w:p>
    <w:p w:rsidR="004E25E6" w:rsidRPr="00C843CE" w:rsidRDefault="004E25E6" w:rsidP="004E25E6">
      <w:pPr>
        <w:rPr>
          <w:lang w:val="kk-KZ"/>
        </w:rPr>
      </w:pPr>
    </w:p>
    <w:p w:rsidR="004E25E6" w:rsidRPr="00FA2798" w:rsidRDefault="004E25E6" w:rsidP="004E25E6">
      <w:pPr>
        <w:rPr>
          <w:lang w:val="kk-KZ"/>
        </w:rPr>
      </w:pPr>
    </w:p>
    <w:p w:rsidR="004E25E6" w:rsidRPr="00947000" w:rsidRDefault="004E25E6" w:rsidP="004E25E6">
      <w:pPr>
        <w:rPr>
          <w:lang w:val="kk-KZ"/>
        </w:rPr>
      </w:pPr>
    </w:p>
    <w:p w:rsidR="004E25E6" w:rsidRPr="00EA016B" w:rsidRDefault="004E25E6" w:rsidP="004E25E6">
      <w:pPr>
        <w:rPr>
          <w:lang w:val="kk-KZ"/>
        </w:rPr>
      </w:pPr>
    </w:p>
    <w:p w:rsidR="00E80EFA" w:rsidRPr="004E25E6" w:rsidRDefault="00E80EFA">
      <w:pPr>
        <w:rPr>
          <w:lang w:val="kk-KZ"/>
        </w:rPr>
      </w:pPr>
    </w:p>
    <w:sectPr w:rsidR="00E80EFA" w:rsidRPr="004E25E6" w:rsidSect="004E25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D5A"/>
    <w:multiLevelType w:val="hybridMultilevel"/>
    <w:tmpl w:val="8924B0F6"/>
    <w:lvl w:ilvl="0" w:tplc="FC3C4348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F6"/>
    <w:rsid w:val="00451553"/>
    <w:rsid w:val="004E25E6"/>
    <w:rsid w:val="00C255CE"/>
    <w:rsid w:val="00C83AF6"/>
    <w:rsid w:val="00E8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25E6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2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E2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25E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25E6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2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E2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25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Перводчик</dc:creator>
  <cp:keywords/>
  <dc:description/>
  <cp:lastModifiedBy>Перводчик</cp:lastModifiedBy>
  <cp:revision>3</cp:revision>
  <dcterms:created xsi:type="dcterms:W3CDTF">2024-10-22T08:48:00Z</dcterms:created>
  <dcterms:modified xsi:type="dcterms:W3CDTF">2024-10-22T09:44:00Z</dcterms:modified>
</cp:coreProperties>
</file>