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>баға ұсыныстарын  сұрату тәсілімен мемлекеттік сатып алулар қорытындысы туралы</w:t>
      </w:r>
    </w:p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№</w:t>
      </w:r>
      <w:r>
        <w:rPr>
          <w:b/>
          <w:sz w:val="22"/>
          <w:szCs w:val="22"/>
          <w:lang w:val="kk-KZ"/>
        </w:rPr>
        <w:t>9</w:t>
      </w:r>
      <w:r w:rsidRPr="00B75AE7">
        <w:rPr>
          <w:b/>
          <w:sz w:val="22"/>
          <w:szCs w:val="22"/>
          <w:lang w:val="kk-KZ"/>
        </w:rPr>
        <w:t xml:space="preserve"> хаттама</w:t>
      </w:r>
    </w:p>
    <w:p w:rsidR="00D315FA" w:rsidRPr="00B75AE7" w:rsidRDefault="00D315FA" w:rsidP="00D315FA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D315FA" w:rsidRPr="00B75AE7" w:rsidRDefault="00D315FA" w:rsidP="00D315FA">
      <w:pPr>
        <w:spacing w:after="10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Петропавл қ.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          2023 жылғы «20» наурыз</w:t>
      </w:r>
    </w:p>
    <w:p w:rsidR="00D315FA" w:rsidRPr="00B75AE7" w:rsidRDefault="00D315FA" w:rsidP="00D315FA">
      <w:pPr>
        <w:spacing w:after="10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Комиссия құрамы: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Комиссияның төрағасы: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директоры, Әбілев Ж.М.</w:t>
      </w:r>
    </w:p>
    <w:p w:rsidR="00D315FA" w:rsidRPr="00B75AE7" w:rsidRDefault="00D315FA" w:rsidP="00D315FA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>Комиссия мүшелері: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бас бухгалтер, Симонова И.С.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sz w:val="22"/>
          <w:szCs w:val="22"/>
          <w:lang w:val="kk-KZ"/>
        </w:rPr>
        <w:t>СҚО әкімдігінің ДБ «№2 қалалық емхана» ШЖҚ КМК фармацеві, назарова Н.М.</w:t>
      </w:r>
    </w:p>
    <w:p w:rsidR="00D315FA" w:rsidRPr="00B75AE7" w:rsidRDefault="00D315FA" w:rsidP="00D315FA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B75AE7">
        <w:rPr>
          <w:rFonts w:ascii="Times New Roman" w:hAnsi="Times New Roman" w:cs="Times New Roman"/>
          <w:caps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B75AE7">
        <w:rPr>
          <w:rFonts w:ascii="Times New Roman" w:hAnsi="Times New Roman" w:cs="Times New Roman"/>
          <w:b/>
          <w:caps/>
          <w:lang w:val="kk-KZ"/>
        </w:rPr>
        <w:t xml:space="preserve">медициналық бұйымдарға </w:t>
      </w:r>
      <w:r w:rsidRPr="00B75AE7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D315FA" w:rsidRPr="00F44BAD" w:rsidRDefault="00D315FA" w:rsidP="00D31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450C73">
        <w:rPr>
          <w:rFonts w:ascii="Times New Roman" w:hAnsi="Times New Roman" w:cs="Times New Roman"/>
          <w:lang w:val="kk-KZ"/>
        </w:rPr>
        <w:t>МЕДИЦИНАЛЫҚ БҰЙЫМДАР:</w:t>
      </w:r>
      <w:r w:rsidRPr="00D315FA">
        <w:rPr>
          <w:i/>
        </w:rPr>
        <w:t xml:space="preserve"> </w:t>
      </w:r>
      <w:r>
        <w:rPr>
          <w:i/>
        </w:rPr>
        <w:t xml:space="preserve">ЦОЛИКЛОН А, В, </w:t>
      </w:r>
      <w:r>
        <w:rPr>
          <w:i/>
          <w:lang w:val="en-US"/>
        </w:rPr>
        <w:t>D</w:t>
      </w:r>
      <w:r>
        <w:rPr>
          <w:i/>
        </w:rPr>
        <w:t>, АВ</w:t>
      </w:r>
      <w:r w:rsidRPr="00F44BAD">
        <w:rPr>
          <w:rFonts w:ascii="Times New Roman" w:hAnsi="Times New Roman" w:cs="Times New Roman"/>
          <w:b/>
          <w:lang w:val="kk-KZ"/>
        </w:rPr>
        <w:t>.</w:t>
      </w:r>
    </w:p>
    <w:p w:rsidR="00D315FA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D315FA">
        <w:rPr>
          <w:caps w:val="0"/>
          <w:sz w:val="22"/>
          <w:szCs w:val="22"/>
          <w:lang w:val="kk-KZ"/>
        </w:rPr>
        <w:t>ОСЫ ӘДІСТІ ҚОЛДАНУДЫҢ НЕГІЗДЕМЕЛЕРІ-ТМККК ШЕҢБЕРІНДЕ ДӘРІЛІК ЗАТТАРДЫ, МЕДИЦИНАЛЫҚ БҰЙЫМДАРДЫ ЖӘНЕ МАМАНДАНДЫРЫЛҒАН ЕМДІК ӨНІМДЕРДІ САТЫП АЛУДЫ, ТЕРГЕУ ИЗОЛЯТОРЛАРЫ МЕН ҚЫЛМЫСТЫҚ-АТҚАРУ (ПЕНИТЕНЦИАРЛЫҚ) ЖҮЙЕСІНІҢ МЕКЕМЕЛЕРІНДЕ ҰСТАЛАТЫН АДАМДАР ҮШІН БЮДЖЕТ ҚАРАЖАТЫ ЕСЕБІНЕН МЕДИЦИНАЛЫҚ КӨМЕКТІҢ ҚОСЫМША КӨЛЕМІН ҰЙЫМДАСТЫРУ ЖӘНЕ ӨТКІЗУ ҚАҒИДАЛАРЫНЫҢ 11-ТАРАУЫНЫҢ 144-ТАРМАҚШАСЫНА СӘЙКЕС ЖӘНЕ (НЕМЕСЕ)) МӘМС, ФАРМАЦЕВТИКАЛЫҚ ҚЫЗМЕТТЕР ЖҮЙЕСІНДЕ ҚР ҮКІМЕТІНІҢ 2021 ЖЫЛҒЫ 04 МАУСЫМДАҒЫ № 375 ҚАУЛЫСЫНА СӘЙКЕС ӨЗГЕРІСТЕР МЕН ТОЛЫҚТЫРУЛАР ЕНГІЗІЛДІ - (БҰДАН ӘРІ-ЕРЕЖЕ).</w:t>
      </w:r>
    </w:p>
    <w:p w:rsidR="00D315FA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D315FA">
        <w:rPr>
          <w:caps w:val="0"/>
          <w:sz w:val="22"/>
          <w:szCs w:val="22"/>
          <w:lang w:val="kk-KZ"/>
        </w:rPr>
        <w:t>"ГЕЛИКА" ЖШС, ЗАҢДЫ МЕКЕНЖАЙЫ: ҚР, ПЕТРОПАВЛ Қ., МАЯКОВСКИЙ К-СІ, 95 ҚАҒИДАЛАРДЫҢ 3 ЖӘНЕ 4-ТАРАУЛАРЫНДА КӨЗДЕЛГЕН БІЛІКТІЛІК ТАЛАПТАРЫНА СӘЙКЕС КЕЛЕДІ.</w:t>
      </w:r>
    </w:p>
    <w:p w:rsidR="00D315FA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D315FA">
        <w:rPr>
          <w:caps w:val="0"/>
          <w:sz w:val="22"/>
          <w:szCs w:val="22"/>
          <w:lang w:val="kk-KZ"/>
        </w:rPr>
        <w:t xml:space="preserve"> "ГЕЛИКА" ЖШС </w:t>
      </w:r>
      <w:r w:rsidRPr="00D315FA">
        <w:rPr>
          <w:b/>
          <w:caps w:val="0"/>
          <w:sz w:val="22"/>
          <w:szCs w:val="22"/>
          <w:lang w:val="kk-KZ"/>
        </w:rPr>
        <w:t>469 980,00</w:t>
      </w:r>
      <w:r w:rsidRPr="00D315FA">
        <w:rPr>
          <w:caps w:val="0"/>
          <w:sz w:val="22"/>
          <w:szCs w:val="22"/>
          <w:lang w:val="kk-KZ"/>
        </w:rPr>
        <w:t xml:space="preserve"> (ТӨРТ ЖҮЗ АЛПЫС ТОҒЫЗ МЫҢ ТОҒЫЗ ЖҮЗ СЕГІЗ ЖҮЗ) ТЕҢГЕГЕ ҰЛҒАЙДЫ, ША</w:t>
      </w:r>
      <w:bookmarkStart w:id="0" w:name="_GoBack"/>
      <w:bookmarkEnd w:id="0"/>
      <w:r w:rsidRPr="00D315FA">
        <w:rPr>
          <w:caps w:val="0"/>
          <w:sz w:val="22"/>
          <w:szCs w:val="22"/>
          <w:lang w:val="kk-KZ"/>
        </w:rPr>
        <w:t xml:space="preserve">РТ СОМАСЫ </w:t>
      </w:r>
      <w:r w:rsidRPr="00D315FA">
        <w:rPr>
          <w:b/>
          <w:caps w:val="0"/>
          <w:sz w:val="22"/>
          <w:szCs w:val="22"/>
          <w:lang w:val="kk-KZ"/>
        </w:rPr>
        <w:t>820 066,00</w:t>
      </w:r>
      <w:r w:rsidRPr="00D315FA">
        <w:rPr>
          <w:caps w:val="0"/>
          <w:sz w:val="22"/>
          <w:szCs w:val="22"/>
          <w:lang w:val="kk-KZ"/>
        </w:rPr>
        <w:t xml:space="preserve"> (СЕГІЗ ЖҮЗ ЖИЫРМА МЫҢ АЛПЫС АЛТЫ) ТЕҢГЕНІ ҚҰРАЙДЫ.</w:t>
      </w:r>
    </w:p>
    <w:p w:rsidR="00D315FA" w:rsidRPr="00B75AE7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F44BAD">
        <w:rPr>
          <w:caps w:val="0"/>
          <w:sz w:val="22"/>
          <w:szCs w:val="22"/>
          <w:lang w:val="kk-KZ"/>
        </w:rPr>
        <w:t xml:space="preserve"> </w:t>
      </w:r>
      <w:r w:rsidRPr="00B75AE7">
        <w:rPr>
          <w:caps w:val="0"/>
          <w:sz w:val="22"/>
          <w:szCs w:val="22"/>
          <w:lang w:val="kk-KZ"/>
        </w:rPr>
        <w:t>САРАПШЫЛАР ТАРТЫЛҒАН ЖОҚ.</w:t>
      </w:r>
    </w:p>
    <w:p w:rsidR="00D315FA" w:rsidRPr="00B75AE7" w:rsidRDefault="00D315FA" w:rsidP="00D31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 xml:space="preserve"> МЕМЛЕКЕТТІК САТЫП АЛУ КОМИССИЯСЫ ОСЫ САТЫП АЛУ НӘТИЖЕЛЕРІ БОЙЫНША </w:t>
      </w:r>
      <w:r w:rsidRPr="00D315FA">
        <w:rPr>
          <w:b/>
          <w:caps w:val="0"/>
          <w:sz w:val="22"/>
          <w:szCs w:val="22"/>
          <w:lang w:val="kk-KZ"/>
        </w:rPr>
        <w:t>ШЕШТІ</w:t>
      </w:r>
      <w:r w:rsidRPr="00B75AE7">
        <w:rPr>
          <w:caps w:val="0"/>
          <w:sz w:val="22"/>
          <w:szCs w:val="22"/>
          <w:lang w:val="kk-KZ"/>
        </w:rPr>
        <w:t>:</w:t>
      </w:r>
    </w:p>
    <w:p w:rsidR="00D315FA" w:rsidRDefault="00D315FA" w:rsidP="00D315FA">
      <w:pPr>
        <w:spacing w:after="100"/>
        <w:ind w:left="645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 xml:space="preserve">1) </w:t>
      </w:r>
      <w:r w:rsidRPr="00786A70">
        <w:rPr>
          <w:caps w:val="0"/>
          <w:sz w:val="22"/>
          <w:szCs w:val="22"/>
          <w:lang w:val="kk-KZ"/>
        </w:rPr>
        <w:t>ТАПСЫРЫС БЕРУШІ "СҚО ӘКІМДІГІНІҢ ДСБ" КММ "№2 ҚАЛАЛЫҚ ЕМХАНА" ШЖҚ КМК "</w:t>
      </w:r>
      <w:r w:rsidRPr="00D315FA">
        <w:rPr>
          <w:caps w:val="0"/>
          <w:sz w:val="22"/>
          <w:szCs w:val="22"/>
          <w:lang w:val="kk-KZ"/>
        </w:rPr>
        <w:t xml:space="preserve"> </w:t>
      </w:r>
      <w:r w:rsidRPr="00D315FA">
        <w:rPr>
          <w:caps w:val="0"/>
          <w:sz w:val="22"/>
          <w:szCs w:val="22"/>
          <w:lang w:val="kk-KZ"/>
        </w:rPr>
        <w:t>ГЕЛИКА</w:t>
      </w:r>
      <w:r w:rsidRPr="00786A70">
        <w:rPr>
          <w:caps w:val="0"/>
          <w:sz w:val="22"/>
          <w:szCs w:val="22"/>
          <w:lang w:val="kk-KZ"/>
        </w:rPr>
        <w:t>"</w:t>
      </w:r>
      <w:r>
        <w:rPr>
          <w:caps w:val="0"/>
          <w:sz w:val="22"/>
          <w:szCs w:val="22"/>
          <w:lang w:val="kk-KZ"/>
        </w:rPr>
        <w:t xml:space="preserve"> </w:t>
      </w:r>
      <w:r w:rsidRPr="00786A70">
        <w:rPr>
          <w:caps w:val="0"/>
          <w:sz w:val="22"/>
          <w:szCs w:val="22"/>
          <w:lang w:val="kk-KZ"/>
        </w:rPr>
        <w:t>ЖШС-МЕН МЕМЛЕКЕТТІК САТЫП АЛУ ТУРАЛЫ ШАРТҚА ҚОСЫМША КЕЛІСІМ ЖАСАССЫН.</w:t>
      </w:r>
    </w:p>
    <w:p w:rsidR="00D315FA" w:rsidRDefault="00D315FA" w:rsidP="00D315FA">
      <w:pPr>
        <w:spacing w:after="100"/>
        <w:ind w:left="645"/>
        <w:jc w:val="both"/>
        <w:rPr>
          <w:caps w:val="0"/>
          <w:sz w:val="22"/>
          <w:szCs w:val="22"/>
          <w:lang w:val="kk-KZ"/>
        </w:rPr>
      </w:pPr>
      <w:r w:rsidRPr="00B75AE7">
        <w:rPr>
          <w:caps w:val="0"/>
          <w:sz w:val="22"/>
          <w:szCs w:val="22"/>
          <w:lang w:val="kk-KZ"/>
        </w:rPr>
        <w:t>2) ТАПСЫРЫС БЕРУШІГЕ "СҚО ӘКІМДІГІНІҢ ДСБ" КММ "№2 ҚАЛАЛЫҚ ЕМХАНА" ШЖҚ КМК ОСЫ ХАТТАМАНЫҢ МӘТІНІН ВЕБ-САЙТҚА ОРНАЛАСТЫРСЫН.</w:t>
      </w:r>
    </w:p>
    <w:p w:rsidR="00D315FA" w:rsidRPr="00B75AE7" w:rsidRDefault="00D315FA" w:rsidP="00D315FA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төрағасы  </w:t>
      </w:r>
      <w:r w:rsidRPr="00B75AE7">
        <w:rPr>
          <w:b/>
          <w:sz w:val="22"/>
          <w:szCs w:val="22"/>
        </w:rPr>
        <w:t>_______________</w:t>
      </w:r>
      <w:r w:rsidRPr="00B75AE7">
        <w:rPr>
          <w:b/>
          <w:sz w:val="22"/>
          <w:szCs w:val="22"/>
          <w:lang w:val="kk-KZ"/>
        </w:rPr>
        <w:t xml:space="preserve"> Әбілев Ж.М.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мүшелері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>Симонова И.С.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                                   </w:t>
      </w:r>
      <w:r w:rsidRPr="00B75AE7">
        <w:rPr>
          <w:b/>
          <w:sz w:val="22"/>
          <w:szCs w:val="22"/>
        </w:rPr>
        <w:t xml:space="preserve"> </w:t>
      </w:r>
      <w:r w:rsidRPr="00B75AE7">
        <w:rPr>
          <w:b/>
          <w:sz w:val="22"/>
          <w:szCs w:val="22"/>
          <w:lang w:val="kk-KZ"/>
        </w:rPr>
        <w:t xml:space="preserve">              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 xml:space="preserve">назарова н.м. 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t xml:space="preserve">Комиссия хатшысы </w:t>
      </w:r>
      <w:r w:rsidRPr="00B75AE7">
        <w:rPr>
          <w:b/>
          <w:sz w:val="22"/>
          <w:szCs w:val="22"/>
        </w:rPr>
        <w:t xml:space="preserve">_______________ </w:t>
      </w:r>
      <w:r w:rsidRPr="00B75AE7">
        <w:rPr>
          <w:b/>
          <w:sz w:val="22"/>
          <w:szCs w:val="22"/>
          <w:lang w:val="kk-KZ"/>
        </w:rPr>
        <w:t>Мельник А.С.</w:t>
      </w:r>
    </w:p>
    <w:p w:rsidR="00D315FA" w:rsidRPr="00B75AE7" w:rsidRDefault="00D315FA" w:rsidP="00D315FA">
      <w:pPr>
        <w:spacing w:after="100"/>
        <w:ind w:left="720"/>
        <w:rPr>
          <w:b/>
          <w:caps w:val="0"/>
          <w:sz w:val="22"/>
          <w:szCs w:val="22"/>
          <w:lang w:val="kk-KZ"/>
        </w:rPr>
      </w:pPr>
      <w:r w:rsidRPr="00B75AE7">
        <w:rPr>
          <w:b/>
          <w:sz w:val="22"/>
          <w:szCs w:val="22"/>
          <w:lang w:val="kk-KZ"/>
        </w:rPr>
        <w:lastRenderedPageBreak/>
        <w:t xml:space="preserve">                                                                   </w:t>
      </w:r>
    </w:p>
    <w:p w:rsidR="00D315FA" w:rsidRPr="00F44BAD" w:rsidRDefault="00D315FA" w:rsidP="00D315FA">
      <w:pPr>
        <w:rPr>
          <w:lang w:val="kk-KZ"/>
        </w:rPr>
      </w:pPr>
    </w:p>
    <w:p w:rsidR="00597F49" w:rsidRPr="00D315FA" w:rsidRDefault="00597F49">
      <w:pPr>
        <w:rPr>
          <w:lang w:val="kk-KZ"/>
        </w:rPr>
      </w:pPr>
    </w:p>
    <w:sectPr w:rsidR="00597F49" w:rsidRPr="00D3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24"/>
    <w:rsid w:val="00597F49"/>
    <w:rsid w:val="006B5924"/>
    <w:rsid w:val="00D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2023-03-20T08:37:00Z</dcterms:created>
  <dcterms:modified xsi:type="dcterms:W3CDTF">2023-03-20T08:45:00Z</dcterms:modified>
</cp:coreProperties>
</file>