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6" w:rsidRDefault="000A3A76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0A3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 ұсыныстарын сұрату тәсілі бойынша сатып алу қорытындылары туралы </w:t>
      </w:r>
    </w:p>
    <w:p w:rsidR="00B36E80" w:rsidRPr="009D2042" w:rsidRDefault="004F68C4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0A3A76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36E80"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E80" w:rsidRPr="004F68C4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Петропавл қ.                                                   </w:t>
      </w:r>
      <w:r w:rsidR="000A3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4F68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0A3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2018 жылғы «1</w:t>
      </w:r>
      <w:r w:rsidR="004F68C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="004F68C4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омиссиясының  құрамы: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Комиссияның төрағасы: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дәрігері, Әбілев Ж.М.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бухгалтері, Симонова И.С.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фармацевт, Назарова Н.М.</w:t>
      </w:r>
    </w:p>
    <w:p w:rsidR="00B36E80" w:rsidRPr="009D2042" w:rsidRDefault="00B36E80" w:rsidP="000A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0A3A76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1.Мемлекеттік сатып алуларды ұйымдастырушы  СҚО әкімдігінің ДБ «№2 қалалық емхана» ШЖҚ КМК,(150004, Солтүстік Қазақстан облысы, Петропавл қаласы, Васильев көшесі,123): 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 xml:space="preserve">БАҒА ҚЫЗМЕТІНІҢ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 xml:space="preserve">МТБ 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>ҰСЫНЫСЫНЫҢ ҰСЫНЫСЫНЫҢ ӘДІСІМЕН САТЫП АЛДЫ.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3A76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</w:t>
      </w:r>
      <w:r w:rsidR="004F68C4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>2</w:t>
      </w:r>
      <w:r w:rsidRPr="000A3A76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>. Осы тәсілді қолдану негізі – «Тегін медициналық көмектің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9D2042">
        <w:rPr>
          <w:rFonts w:ascii="Times New Roman" w:hAnsi="Times New Roman" w:cs="Times New Roman"/>
          <w:i/>
          <w:sz w:val="24"/>
          <w:szCs w:val="24"/>
          <w:lang w:val="kk-KZ"/>
        </w:rPr>
        <w:t>Қазақстан Республикасы Үкіметінің 2009 жылғы 30 қазандағы N 1729 Қаулысы (әрі қарай Ереже)  өзгерістермен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>) қажеттілікке байланысты сатып алуларды ұйымда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стыру және жүргізу Ережесінің 11 тарауы 116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тармағының 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5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т. сәйкес жүргізілді.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Тех-Фарма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ЗАҢДЫ МЕКЕНЖАЙЫ ҚАЗАҚСТАН РЕСПУБЛИКАСЫ,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қо,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Петропавл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қ.,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Я.Гашек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к.,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Ереженің 3 және 4 тарауымен қарастырылған Квалификациялық талаптарға сай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F68C4" w:rsidRPr="004F68C4">
        <w:rPr>
          <w:rFonts w:ascii="Times New Roman" w:hAnsi="Times New Roman" w:cs="Times New Roman"/>
          <w:sz w:val="24"/>
          <w:szCs w:val="24"/>
          <w:lang w:val="kk-KZ"/>
        </w:rPr>
        <w:t>«Te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х-Фарма</w:t>
      </w:r>
      <w:r w:rsidR="004F68C4" w:rsidRPr="004F68C4">
        <w:rPr>
          <w:rFonts w:ascii="Times New Roman" w:hAnsi="Times New Roman" w:cs="Times New Roman"/>
          <w:sz w:val="24"/>
          <w:szCs w:val="24"/>
          <w:lang w:val="kk-KZ"/>
        </w:rPr>
        <w:t>» ЖШС, заңды мекенжайы: Қазақстан Республикасы, Солтүстік Қазақстан облысы, Петропавл қ. Я.Гашека 263 700,00 (екі жүз жетпіс үш мың жеті жүз) теңге мың тиын сомасына төмендетілді, келісімшарт сомасы 1 094 800,00 (бір миллион тоқсан төрт мың сегіз жүз) теңге 00 тиын құрайды.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>. 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арапшылар тартылған жоқ.</w:t>
      </w:r>
    </w:p>
    <w:p w:rsidR="00B36E80" w:rsidRPr="009D2042" w:rsidRDefault="009E3786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>КОМИССИЯ МЕМЛЕКЕТТІК САТЫП АЛУ НӘТИЖЕЛЕРІ БОЙЫНША САТЫП АЛУДЫҢ БАҒА ҰСЫНЫСТАРЫН СҰРАТУ ТӘСІЛІМЕН ШЕШТІ: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1) СҚО әкімдігінің ДБ «№2 қалалық емхана» ШЖҚ КМК тапсырыс берушіге «</w:t>
      </w:r>
      <w:r w:rsidR="004F68C4">
        <w:rPr>
          <w:rFonts w:ascii="Times New Roman" w:hAnsi="Times New Roman" w:cs="Times New Roman"/>
          <w:sz w:val="24"/>
          <w:szCs w:val="24"/>
          <w:lang w:val="kk-KZ"/>
        </w:rPr>
        <w:t>Тех-Фарма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» ЖШС –мен мемлекеттік сатып алулар туралы шарт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қа қосымша келісім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бекітуін шешті.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2) СҚО әкімдігінің ДБ «№2 қалалық емхана» ШЖҚ КМК тапсырыс берушіге осы хаттаманың мәтіні ВЕБ-ПОРТАЛҒА орналастыруға жіберілсін.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төрағасы  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дәрігер   _________ 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Әбілев Ж.М.</w:t>
      </w: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</w:t>
      </w:r>
      <w:r w:rsidR="009E3786" w:rsidRPr="009D204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бухгалтер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</w:rPr>
        <w:t>_________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Симонова И.С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азарова Н.М.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хатшысы:</w:t>
      </w:r>
    </w:p>
    <w:p w:rsidR="00B36E80" w:rsidRPr="009D2042" w:rsidRDefault="009E3786" w:rsidP="00D01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сатып алулар бойынша менеджер  </w:t>
      </w:r>
      <w:r w:rsidRPr="009D2042">
        <w:rPr>
          <w:rFonts w:ascii="Times New Roman" w:hAnsi="Times New Roman" w:cs="Times New Roman"/>
          <w:sz w:val="24"/>
          <w:szCs w:val="24"/>
        </w:rPr>
        <w:t>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Мельник А.С.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rPr>
          <w:rFonts w:ascii="Times New Roman" w:hAnsi="Times New Roman" w:cs="Times New Roman"/>
          <w:sz w:val="24"/>
          <w:szCs w:val="24"/>
        </w:rPr>
      </w:pPr>
    </w:p>
    <w:p w:rsidR="00AA0BDB" w:rsidRPr="009D2042" w:rsidRDefault="00AA0BDB">
      <w:pPr>
        <w:rPr>
          <w:rFonts w:ascii="Times New Roman" w:hAnsi="Times New Roman" w:cs="Times New Roman"/>
          <w:sz w:val="24"/>
          <w:szCs w:val="24"/>
        </w:rPr>
      </w:pPr>
    </w:p>
    <w:sectPr w:rsidR="00AA0BDB" w:rsidRPr="009D2042" w:rsidSect="000077D5">
      <w:pgSz w:w="11906" w:h="16838"/>
      <w:pgMar w:top="539" w:right="70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80"/>
    <w:rsid w:val="000A3A76"/>
    <w:rsid w:val="00304812"/>
    <w:rsid w:val="004F68C4"/>
    <w:rsid w:val="007A3DC7"/>
    <w:rsid w:val="0087508B"/>
    <w:rsid w:val="009D2042"/>
    <w:rsid w:val="009E3786"/>
    <w:rsid w:val="009E7571"/>
    <w:rsid w:val="00AA0BDB"/>
    <w:rsid w:val="00B36E80"/>
    <w:rsid w:val="00B42A20"/>
    <w:rsid w:val="00D0195F"/>
    <w:rsid w:val="00D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User</cp:lastModifiedBy>
  <cp:revision>8</cp:revision>
  <dcterms:created xsi:type="dcterms:W3CDTF">2018-04-05T05:39:00Z</dcterms:created>
  <dcterms:modified xsi:type="dcterms:W3CDTF">2018-12-19T11:30:00Z</dcterms:modified>
</cp:coreProperties>
</file>